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191" w:rsidRPr="000D5191" w:rsidRDefault="000D5191" w:rsidP="000D5191">
      <w:pPr>
        <w:rPr>
          <w:rFonts w:ascii="Arial" w:hAnsi="Arial" w:cs="Arial"/>
        </w:rPr>
      </w:pPr>
    </w:p>
    <w:p w:rsidR="000D5191" w:rsidRPr="000D5191" w:rsidRDefault="000D5191" w:rsidP="000D5191">
      <w:pPr>
        <w:rPr>
          <w:rFonts w:ascii="Arial" w:hAnsi="Arial" w:cs="Arial"/>
        </w:rPr>
      </w:pPr>
    </w:p>
    <w:p w:rsidR="000D5191" w:rsidRPr="000D5191" w:rsidRDefault="000D5191" w:rsidP="000D5191">
      <w:pPr>
        <w:autoSpaceDE w:val="0"/>
        <w:autoSpaceDN w:val="0"/>
        <w:adjustRightInd w:val="0"/>
        <w:spacing w:after="0" w:line="240" w:lineRule="auto"/>
        <w:jc w:val="center"/>
        <w:rPr>
          <w:rFonts w:ascii="Arial" w:hAnsi="Arial" w:cs="Arial"/>
          <w:b/>
          <w:bCs/>
          <w:color w:val="000000"/>
          <w:sz w:val="36"/>
          <w:szCs w:val="36"/>
        </w:rPr>
      </w:pPr>
      <w:r w:rsidRPr="000D5191">
        <w:rPr>
          <w:rFonts w:ascii="Arial" w:hAnsi="Arial" w:cs="Arial"/>
          <w:b/>
          <w:bCs/>
          <w:color w:val="000000"/>
          <w:sz w:val="36"/>
          <w:szCs w:val="36"/>
        </w:rPr>
        <w:t>Konzept zu</w:t>
      </w:r>
      <w:r w:rsidR="00542D90">
        <w:rPr>
          <w:rFonts w:ascii="Arial" w:hAnsi="Arial" w:cs="Arial"/>
          <w:b/>
          <w:bCs/>
          <w:color w:val="000000"/>
          <w:sz w:val="36"/>
          <w:szCs w:val="36"/>
        </w:rPr>
        <w:t>m</w:t>
      </w:r>
      <w:r w:rsidRPr="000D5191">
        <w:rPr>
          <w:rFonts w:ascii="Arial" w:hAnsi="Arial" w:cs="Arial"/>
          <w:b/>
          <w:bCs/>
          <w:color w:val="000000"/>
          <w:sz w:val="36"/>
          <w:szCs w:val="36"/>
        </w:rPr>
        <w:t xml:space="preserve"> </w:t>
      </w:r>
      <w:r w:rsidR="00542D90">
        <w:rPr>
          <w:rFonts w:ascii="Arial" w:hAnsi="Arial" w:cs="Arial"/>
          <w:b/>
          <w:bCs/>
          <w:color w:val="000000"/>
          <w:sz w:val="36"/>
          <w:szCs w:val="36"/>
        </w:rPr>
        <w:t>wissenschaftlichen Arbeiten</w:t>
      </w:r>
      <w:r w:rsidRPr="000D5191">
        <w:rPr>
          <w:rFonts w:ascii="Arial" w:hAnsi="Arial" w:cs="Arial"/>
          <w:b/>
          <w:bCs/>
          <w:color w:val="000000"/>
          <w:sz w:val="36"/>
          <w:szCs w:val="36"/>
        </w:rPr>
        <w:t xml:space="preserve"> am</w:t>
      </w:r>
    </w:p>
    <w:p w:rsidR="000D5191" w:rsidRPr="000D5191" w:rsidRDefault="000D5191" w:rsidP="000D5191">
      <w:pPr>
        <w:autoSpaceDE w:val="0"/>
        <w:autoSpaceDN w:val="0"/>
        <w:adjustRightInd w:val="0"/>
        <w:spacing w:after="0" w:line="240" w:lineRule="auto"/>
        <w:jc w:val="center"/>
        <w:rPr>
          <w:rFonts w:ascii="Arial" w:hAnsi="Arial" w:cs="Arial"/>
          <w:b/>
          <w:bCs/>
          <w:color w:val="000000"/>
          <w:sz w:val="36"/>
          <w:szCs w:val="36"/>
        </w:rPr>
      </w:pPr>
      <w:r w:rsidRPr="000D5191">
        <w:rPr>
          <w:rFonts w:ascii="Arial" w:hAnsi="Arial" w:cs="Arial"/>
          <w:b/>
          <w:bCs/>
          <w:color w:val="000000"/>
          <w:sz w:val="36"/>
          <w:szCs w:val="36"/>
        </w:rPr>
        <w:t>Christa-und-Peter-Scherpf-Gymnasium Prenzlau</w:t>
      </w:r>
    </w:p>
    <w:p w:rsidR="000D5191" w:rsidRPr="000D5191" w:rsidRDefault="000D5191" w:rsidP="000D5191">
      <w:pPr>
        <w:autoSpaceDE w:val="0"/>
        <w:autoSpaceDN w:val="0"/>
        <w:adjustRightInd w:val="0"/>
        <w:spacing w:after="0" w:line="240" w:lineRule="auto"/>
        <w:jc w:val="center"/>
        <w:rPr>
          <w:rFonts w:ascii="Arial" w:hAnsi="Arial" w:cs="Arial"/>
          <w:b/>
          <w:bCs/>
          <w:color w:val="000000"/>
          <w:sz w:val="36"/>
          <w:szCs w:val="36"/>
        </w:rPr>
      </w:pPr>
      <w:r w:rsidRPr="000D5191">
        <w:rPr>
          <w:rFonts w:ascii="Arial" w:hAnsi="Arial" w:cs="Arial"/>
          <w:b/>
          <w:bCs/>
          <w:color w:val="000000"/>
          <w:sz w:val="36"/>
          <w:szCs w:val="36"/>
        </w:rPr>
        <w:t>ab dem Schuljahr 201</w:t>
      </w:r>
      <w:r w:rsidR="00542D90">
        <w:rPr>
          <w:rFonts w:ascii="Arial" w:hAnsi="Arial" w:cs="Arial"/>
          <w:b/>
          <w:bCs/>
          <w:color w:val="000000"/>
          <w:sz w:val="36"/>
          <w:szCs w:val="36"/>
        </w:rPr>
        <w:t>3</w:t>
      </w:r>
      <w:r w:rsidRPr="000D5191">
        <w:rPr>
          <w:rFonts w:ascii="Arial" w:hAnsi="Arial" w:cs="Arial"/>
          <w:b/>
          <w:bCs/>
          <w:color w:val="000000"/>
          <w:sz w:val="36"/>
          <w:szCs w:val="36"/>
        </w:rPr>
        <w:t> / 201</w:t>
      </w:r>
      <w:r w:rsidR="00542D90">
        <w:rPr>
          <w:rFonts w:ascii="Arial" w:hAnsi="Arial" w:cs="Arial"/>
          <w:b/>
          <w:bCs/>
          <w:color w:val="000000"/>
          <w:sz w:val="36"/>
          <w:szCs w:val="36"/>
        </w:rPr>
        <w:t>4</w:t>
      </w:r>
    </w:p>
    <w:p w:rsidR="000D5191" w:rsidRPr="000D5191" w:rsidRDefault="000D5191" w:rsidP="000D5191">
      <w:pPr>
        <w:autoSpaceDE w:val="0"/>
        <w:autoSpaceDN w:val="0"/>
        <w:adjustRightInd w:val="0"/>
        <w:spacing w:after="0" w:line="240" w:lineRule="auto"/>
        <w:rPr>
          <w:rFonts w:ascii="Arial" w:hAnsi="Arial" w:cs="Arial"/>
          <w:b/>
          <w:bCs/>
          <w:color w:val="000000"/>
          <w:sz w:val="36"/>
          <w:szCs w:val="36"/>
        </w:rPr>
      </w:pPr>
    </w:p>
    <w:p w:rsidR="000D5191" w:rsidRPr="000D5191" w:rsidRDefault="000D5191" w:rsidP="000D5191">
      <w:pPr>
        <w:autoSpaceDE w:val="0"/>
        <w:autoSpaceDN w:val="0"/>
        <w:adjustRightInd w:val="0"/>
        <w:spacing w:after="0" w:line="240" w:lineRule="auto"/>
        <w:rPr>
          <w:rFonts w:ascii="Arial" w:hAnsi="Arial" w:cs="Arial"/>
          <w:b/>
          <w:bCs/>
          <w:color w:val="000000"/>
          <w:sz w:val="36"/>
          <w:szCs w:val="36"/>
        </w:rPr>
      </w:pPr>
    </w:p>
    <w:p w:rsidR="000D5191" w:rsidRPr="000D5191" w:rsidRDefault="000D5191" w:rsidP="000D5191">
      <w:pPr>
        <w:autoSpaceDE w:val="0"/>
        <w:autoSpaceDN w:val="0"/>
        <w:adjustRightInd w:val="0"/>
        <w:spacing w:after="0" w:line="240" w:lineRule="auto"/>
        <w:rPr>
          <w:rFonts w:ascii="Arial" w:hAnsi="Arial" w:cs="Arial"/>
          <w:b/>
          <w:bCs/>
          <w:color w:val="000000"/>
          <w:sz w:val="36"/>
          <w:szCs w:val="36"/>
        </w:rPr>
      </w:pPr>
    </w:p>
    <w:p w:rsidR="000D5191" w:rsidRPr="000D5191" w:rsidRDefault="000D5191" w:rsidP="000D5191">
      <w:pPr>
        <w:autoSpaceDE w:val="0"/>
        <w:autoSpaceDN w:val="0"/>
        <w:adjustRightInd w:val="0"/>
        <w:spacing w:after="0" w:line="240" w:lineRule="auto"/>
        <w:jc w:val="center"/>
        <w:rPr>
          <w:rFonts w:ascii="Arial" w:hAnsi="Arial" w:cs="Arial"/>
          <w:b/>
          <w:bCs/>
          <w:color w:val="000000"/>
          <w:sz w:val="36"/>
          <w:szCs w:val="36"/>
        </w:rPr>
      </w:pPr>
    </w:p>
    <w:p w:rsidR="000D5191" w:rsidRPr="000D5191" w:rsidRDefault="00947B7C" w:rsidP="000D5191">
      <w:pPr>
        <w:autoSpaceDE w:val="0"/>
        <w:autoSpaceDN w:val="0"/>
        <w:adjustRightInd w:val="0"/>
        <w:spacing w:after="0" w:line="240" w:lineRule="auto"/>
        <w:rPr>
          <w:rFonts w:ascii="Arial" w:hAnsi="Arial" w:cs="Arial"/>
          <w:b/>
          <w:bCs/>
          <w:color w:val="000000"/>
          <w:sz w:val="36"/>
          <w:szCs w:val="36"/>
        </w:rPr>
      </w:pPr>
      <w:r>
        <w:rPr>
          <w:rFonts w:ascii="Arial" w:hAnsi="Arial" w:cs="Arial"/>
          <w:b/>
          <w:bCs/>
          <w:noProof/>
          <w:color w:val="000000"/>
          <w:sz w:val="36"/>
          <w:szCs w:val="36"/>
          <w:lang w:eastAsia="de-DE"/>
        </w:rPr>
        <w:drawing>
          <wp:inline distT="0" distB="0" distL="0" distR="0" wp14:anchorId="66FFBDB8" wp14:editId="7C1E1CDF">
            <wp:extent cx="6119495" cy="4324666"/>
            <wp:effectExtent l="0" t="0" r="0" b="0"/>
            <wp:docPr id="2" name="Grafik 2" descr="Z:\1-DITTBERNER\0-ORGANISATION\Logo Neu ab Juni 2017\logo gymi far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DITTBERNER\0-ORGANISATION\Logo Neu ab Juni 2017\logo gymi farbi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4324666"/>
                    </a:xfrm>
                    <a:prstGeom prst="rect">
                      <a:avLst/>
                    </a:prstGeom>
                    <a:noFill/>
                    <a:ln>
                      <a:noFill/>
                    </a:ln>
                  </pic:spPr>
                </pic:pic>
              </a:graphicData>
            </a:graphic>
          </wp:inline>
        </w:drawing>
      </w:r>
    </w:p>
    <w:p w:rsidR="000D5191" w:rsidRPr="000D5191" w:rsidRDefault="000D5191" w:rsidP="000D5191">
      <w:pPr>
        <w:autoSpaceDE w:val="0"/>
        <w:autoSpaceDN w:val="0"/>
        <w:adjustRightInd w:val="0"/>
        <w:spacing w:after="0" w:line="240" w:lineRule="auto"/>
        <w:rPr>
          <w:rFonts w:ascii="Arial" w:hAnsi="Arial" w:cs="Arial"/>
          <w:b/>
          <w:bCs/>
          <w:color w:val="000000"/>
          <w:sz w:val="36"/>
          <w:szCs w:val="36"/>
        </w:rPr>
      </w:pPr>
    </w:p>
    <w:p w:rsidR="000D5191" w:rsidRPr="000D5191" w:rsidRDefault="000D5191" w:rsidP="000D5191">
      <w:pPr>
        <w:autoSpaceDE w:val="0"/>
        <w:autoSpaceDN w:val="0"/>
        <w:adjustRightInd w:val="0"/>
        <w:spacing w:after="0" w:line="240" w:lineRule="auto"/>
        <w:rPr>
          <w:rFonts w:ascii="Arial" w:hAnsi="Arial" w:cs="Arial"/>
          <w:b/>
          <w:bCs/>
          <w:color w:val="000000"/>
          <w:sz w:val="36"/>
          <w:szCs w:val="36"/>
        </w:rPr>
      </w:pPr>
    </w:p>
    <w:p w:rsidR="000D5191" w:rsidRPr="000D5191" w:rsidRDefault="000D5191" w:rsidP="000D5191">
      <w:pPr>
        <w:autoSpaceDE w:val="0"/>
        <w:autoSpaceDN w:val="0"/>
        <w:adjustRightInd w:val="0"/>
        <w:spacing w:after="0" w:line="240" w:lineRule="auto"/>
        <w:rPr>
          <w:rFonts w:ascii="Arial" w:hAnsi="Arial" w:cs="Arial"/>
          <w:b/>
          <w:bCs/>
          <w:color w:val="000000"/>
          <w:sz w:val="36"/>
          <w:szCs w:val="36"/>
        </w:rPr>
      </w:pPr>
    </w:p>
    <w:p w:rsidR="000D5191" w:rsidRPr="000D5191" w:rsidRDefault="000D5191" w:rsidP="000D5191">
      <w:pPr>
        <w:autoSpaceDE w:val="0"/>
        <w:autoSpaceDN w:val="0"/>
        <w:adjustRightInd w:val="0"/>
        <w:spacing w:after="0" w:line="240" w:lineRule="auto"/>
        <w:rPr>
          <w:rFonts w:ascii="Arial" w:hAnsi="Arial" w:cs="Arial"/>
          <w:b/>
          <w:bCs/>
          <w:color w:val="000000"/>
          <w:sz w:val="36"/>
          <w:szCs w:val="36"/>
        </w:rPr>
      </w:pPr>
    </w:p>
    <w:p w:rsidR="000D5191" w:rsidRPr="000D5191" w:rsidRDefault="000D5191" w:rsidP="000D5191">
      <w:pPr>
        <w:autoSpaceDE w:val="0"/>
        <w:autoSpaceDN w:val="0"/>
        <w:adjustRightInd w:val="0"/>
        <w:spacing w:after="0" w:line="240" w:lineRule="auto"/>
        <w:rPr>
          <w:rFonts w:ascii="Arial" w:hAnsi="Arial" w:cs="Arial"/>
          <w:b/>
          <w:bCs/>
          <w:color w:val="000000"/>
          <w:sz w:val="36"/>
          <w:szCs w:val="36"/>
        </w:rPr>
      </w:pPr>
    </w:p>
    <w:p w:rsidR="000D5191" w:rsidRPr="000D5191" w:rsidRDefault="000D5191" w:rsidP="000D5191">
      <w:pPr>
        <w:autoSpaceDE w:val="0"/>
        <w:autoSpaceDN w:val="0"/>
        <w:adjustRightInd w:val="0"/>
        <w:spacing w:after="0" w:line="240" w:lineRule="auto"/>
        <w:rPr>
          <w:rFonts w:ascii="Arial" w:hAnsi="Arial" w:cs="Arial"/>
          <w:b/>
          <w:bCs/>
          <w:color w:val="000000"/>
          <w:sz w:val="36"/>
          <w:szCs w:val="36"/>
        </w:rPr>
      </w:pPr>
    </w:p>
    <w:p w:rsidR="00542D90" w:rsidRDefault="00542D90" w:rsidP="004211C2">
      <w:pPr>
        <w:autoSpaceDE w:val="0"/>
        <w:autoSpaceDN w:val="0"/>
        <w:adjustRightInd w:val="0"/>
        <w:spacing w:after="0" w:line="240" w:lineRule="auto"/>
        <w:jc w:val="center"/>
        <w:rPr>
          <w:rFonts w:ascii="Arial" w:hAnsi="Arial" w:cs="Arial"/>
          <w:b/>
          <w:bCs/>
          <w:color w:val="000000"/>
          <w:sz w:val="28"/>
          <w:szCs w:val="28"/>
        </w:rPr>
      </w:pPr>
    </w:p>
    <w:p w:rsidR="000D5191" w:rsidRPr="000D5191" w:rsidRDefault="000D5191" w:rsidP="004211C2">
      <w:pPr>
        <w:autoSpaceDE w:val="0"/>
        <w:autoSpaceDN w:val="0"/>
        <w:adjustRightInd w:val="0"/>
        <w:spacing w:after="0" w:line="240" w:lineRule="auto"/>
        <w:jc w:val="center"/>
        <w:rPr>
          <w:rFonts w:ascii="Arial" w:hAnsi="Arial" w:cs="Arial"/>
          <w:b/>
          <w:bCs/>
          <w:color w:val="000000"/>
          <w:sz w:val="28"/>
          <w:szCs w:val="28"/>
        </w:rPr>
      </w:pPr>
      <w:r w:rsidRPr="000D5191">
        <w:rPr>
          <w:rFonts w:ascii="Arial" w:hAnsi="Arial" w:cs="Arial"/>
          <w:b/>
          <w:bCs/>
          <w:color w:val="000000"/>
          <w:sz w:val="28"/>
          <w:szCs w:val="28"/>
        </w:rPr>
        <w:t xml:space="preserve">Dieses Konzept </w:t>
      </w:r>
      <w:r w:rsidR="00542D90">
        <w:rPr>
          <w:rFonts w:ascii="Arial" w:hAnsi="Arial" w:cs="Arial"/>
          <w:b/>
          <w:bCs/>
          <w:color w:val="000000"/>
          <w:sz w:val="28"/>
          <w:szCs w:val="28"/>
        </w:rPr>
        <w:t>ist durch</w:t>
      </w:r>
      <w:r w:rsidRPr="000D5191">
        <w:rPr>
          <w:rFonts w:ascii="Arial" w:hAnsi="Arial" w:cs="Arial"/>
          <w:b/>
          <w:bCs/>
          <w:color w:val="000000"/>
          <w:sz w:val="28"/>
          <w:szCs w:val="28"/>
        </w:rPr>
        <w:t xml:space="preserve"> Beschluss der Lehrerkonferenz</w:t>
      </w:r>
    </w:p>
    <w:p w:rsidR="004211C2" w:rsidRDefault="000D5191" w:rsidP="000D5191">
      <w:pPr>
        <w:autoSpaceDE w:val="0"/>
        <w:autoSpaceDN w:val="0"/>
        <w:adjustRightInd w:val="0"/>
        <w:spacing w:after="0" w:line="240" w:lineRule="auto"/>
        <w:jc w:val="center"/>
        <w:rPr>
          <w:rFonts w:ascii="Arial" w:hAnsi="Arial" w:cs="Arial"/>
          <w:b/>
          <w:bCs/>
          <w:color w:val="000000"/>
          <w:sz w:val="28"/>
          <w:szCs w:val="28"/>
        </w:rPr>
        <w:sectPr w:rsidR="004211C2" w:rsidSect="000B6B4C">
          <w:headerReference w:type="default" r:id="rId10"/>
          <w:footerReference w:type="default" r:id="rId11"/>
          <w:pgSz w:w="11906" w:h="16838"/>
          <w:pgMar w:top="1418" w:right="851" w:bottom="1134" w:left="1418" w:header="709" w:footer="709" w:gutter="0"/>
          <w:cols w:space="708"/>
          <w:titlePg/>
          <w:docGrid w:linePitch="360"/>
        </w:sectPr>
      </w:pPr>
      <w:r w:rsidRPr="000D5191">
        <w:rPr>
          <w:rFonts w:ascii="Arial" w:hAnsi="Arial" w:cs="Arial"/>
          <w:b/>
          <w:bCs/>
          <w:color w:val="000000"/>
          <w:sz w:val="28"/>
          <w:szCs w:val="28"/>
        </w:rPr>
        <w:t xml:space="preserve">vom </w:t>
      </w:r>
      <w:r w:rsidR="00542D90">
        <w:rPr>
          <w:rFonts w:ascii="Arial" w:hAnsi="Arial" w:cs="Arial"/>
          <w:b/>
          <w:bCs/>
          <w:color w:val="000000"/>
          <w:sz w:val="28"/>
          <w:szCs w:val="28"/>
        </w:rPr>
        <w:t>04.06.2016 in der überarbeiteten Form</w:t>
      </w:r>
      <w:r w:rsidRPr="000D5191">
        <w:rPr>
          <w:rFonts w:ascii="Arial" w:hAnsi="Arial" w:cs="Arial"/>
          <w:b/>
          <w:bCs/>
          <w:color w:val="000000"/>
          <w:sz w:val="28"/>
          <w:szCs w:val="28"/>
        </w:rPr>
        <w:t xml:space="preserve"> in Kraft</w:t>
      </w:r>
      <w:r w:rsidR="00DC57B8">
        <w:rPr>
          <w:rFonts w:ascii="Arial" w:hAnsi="Arial" w:cs="Arial"/>
          <w:b/>
          <w:bCs/>
          <w:color w:val="000000"/>
          <w:sz w:val="28"/>
          <w:szCs w:val="28"/>
        </w:rPr>
        <w:t xml:space="preserve">. </w:t>
      </w:r>
    </w:p>
    <w:p w:rsidR="00542D90" w:rsidRPr="00542D90" w:rsidRDefault="00542D90" w:rsidP="00542D90">
      <w:pPr>
        <w:spacing w:after="0" w:line="240" w:lineRule="auto"/>
        <w:jc w:val="center"/>
        <w:rPr>
          <w:rFonts w:ascii="Arial" w:eastAsia="Times New Roman" w:hAnsi="Arial" w:cs="Arial"/>
          <w:sz w:val="20"/>
          <w:szCs w:val="20"/>
          <w:lang w:eastAsia="de-DE"/>
        </w:rPr>
      </w:pPr>
      <w:r w:rsidRPr="00542D90">
        <w:rPr>
          <w:rFonts w:ascii="Arial" w:eastAsia="Times New Roman" w:hAnsi="Arial" w:cs="Arial"/>
          <w:sz w:val="20"/>
          <w:szCs w:val="20"/>
          <w:lang w:eastAsia="de-DE"/>
        </w:rPr>
        <w:lastRenderedPageBreak/>
        <w:t>Anregungen und Hinweise zur Gestaltung einer wissenschaftlichen Facharbeit</w:t>
      </w:r>
    </w:p>
    <w:p w:rsidR="00542D90" w:rsidRPr="00542D90" w:rsidRDefault="00542D90" w:rsidP="00542D90">
      <w:pPr>
        <w:spacing w:after="0" w:line="240" w:lineRule="auto"/>
        <w:jc w:val="center"/>
        <w:rPr>
          <w:rFonts w:ascii="Arial" w:eastAsia="Times New Roman" w:hAnsi="Arial" w:cs="Arial"/>
          <w:sz w:val="16"/>
          <w:szCs w:val="16"/>
          <w:lang w:eastAsia="de-DE"/>
        </w:rPr>
      </w:pPr>
      <w:r w:rsidRPr="00542D90">
        <w:rPr>
          <w:rFonts w:ascii="Arial" w:eastAsia="Times New Roman" w:hAnsi="Arial" w:cs="Arial"/>
          <w:sz w:val="16"/>
          <w:szCs w:val="16"/>
          <w:lang w:eastAsia="de-DE"/>
        </w:rPr>
        <w:t>(nach Maßgaben der Universität Potsdam)</w:t>
      </w:r>
    </w:p>
    <w:p w:rsidR="00542D90" w:rsidRPr="00542D90" w:rsidRDefault="00542D90" w:rsidP="00542D90">
      <w:pPr>
        <w:spacing w:after="0" w:line="240" w:lineRule="auto"/>
        <w:jc w:val="center"/>
        <w:rPr>
          <w:rFonts w:ascii="Arial" w:eastAsia="Times New Roman" w:hAnsi="Arial" w:cs="Arial"/>
          <w:sz w:val="16"/>
          <w:szCs w:val="16"/>
          <w:lang w:eastAsia="de-DE"/>
        </w:rPr>
      </w:pPr>
    </w:p>
    <w:p w:rsidR="00542D90" w:rsidRPr="00542D90" w:rsidRDefault="00542D90" w:rsidP="00542D90">
      <w:pPr>
        <w:spacing w:after="0" w:line="240" w:lineRule="auto"/>
        <w:rPr>
          <w:rFonts w:ascii="Arial" w:eastAsia="Times New Roman" w:hAnsi="Arial" w:cs="Arial"/>
          <w:b/>
          <w:bCs/>
          <w:sz w:val="18"/>
          <w:szCs w:val="18"/>
          <w:u w:val="single"/>
          <w:lang w:eastAsia="de-DE"/>
        </w:rPr>
      </w:pPr>
    </w:p>
    <w:p w:rsidR="00542D90" w:rsidRPr="00542D90" w:rsidRDefault="00542D90" w:rsidP="00542D90">
      <w:pPr>
        <w:spacing w:after="0" w:line="240" w:lineRule="auto"/>
        <w:rPr>
          <w:rFonts w:ascii="Arial" w:eastAsia="Times New Roman" w:hAnsi="Arial" w:cs="Arial"/>
          <w:b/>
          <w:sz w:val="18"/>
          <w:szCs w:val="18"/>
          <w:lang w:eastAsia="de-DE"/>
        </w:rPr>
      </w:pPr>
      <w:r w:rsidRPr="00542D90">
        <w:rPr>
          <w:rFonts w:ascii="Arial" w:eastAsia="Times New Roman" w:hAnsi="Arial" w:cs="Arial"/>
          <w:b/>
          <w:bCs/>
          <w:sz w:val="18"/>
          <w:szCs w:val="18"/>
          <w:u w:val="single"/>
          <w:lang w:eastAsia="de-DE"/>
        </w:rPr>
        <w:t>Gliederung</w:t>
      </w:r>
    </w:p>
    <w:p w:rsidR="00542D90" w:rsidRPr="00542D90" w:rsidRDefault="00542D90" w:rsidP="00542D90">
      <w:pPr>
        <w:tabs>
          <w:tab w:val="left" w:pos="426"/>
        </w:tabs>
        <w:spacing w:after="0" w:line="240" w:lineRule="auto"/>
        <w:contextualSpacing/>
        <w:rPr>
          <w:rFonts w:ascii="Arial" w:eastAsia="Times New Roman" w:hAnsi="Arial" w:cs="Arial"/>
          <w:bCs/>
          <w:sz w:val="18"/>
          <w:szCs w:val="18"/>
          <w:lang w:eastAsia="de-DE"/>
        </w:rPr>
      </w:pPr>
      <w:r>
        <w:rPr>
          <w:rFonts w:ascii="Arial" w:eastAsia="Times New Roman" w:hAnsi="Arial" w:cs="Arial"/>
          <w:bCs/>
          <w:sz w:val="18"/>
          <w:szCs w:val="18"/>
          <w:lang w:eastAsia="de-DE"/>
        </w:rPr>
        <w:t>1</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 xml:space="preserve">Hinweise zu wissenschaftlichem Arbeiten </w:t>
      </w:r>
    </w:p>
    <w:p w:rsidR="00542D90" w:rsidRPr="00542D90" w:rsidRDefault="00542D90" w:rsidP="00542D90">
      <w:pPr>
        <w:tabs>
          <w:tab w:val="left" w:pos="426"/>
        </w:tabs>
        <w:spacing w:after="0" w:line="240" w:lineRule="auto"/>
        <w:contextualSpacing/>
        <w:rPr>
          <w:rFonts w:ascii="Arial" w:eastAsia="Times New Roman" w:hAnsi="Arial" w:cs="Arial"/>
          <w:bCs/>
          <w:sz w:val="18"/>
          <w:szCs w:val="18"/>
          <w:lang w:eastAsia="de-DE"/>
        </w:rPr>
      </w:pPr>
      <w:r>
        <w:rPr>
          <w:rFonts w:ascii="Arial" w:eastAsia="Times New Roman" w:hAnsi="Arial" w:cs="Arial"/>
          <w:bCs/>
          <w:sz w:val="18"/>
          <w:szCs w:val="18"/>
          <w:lang w:eastAsia="de-DE"/>
        </w:rPr>
        <w:t>2</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Formale Anforderungen</w:t>
      </w:r>
    </w:p>
    <w:p w:rsidR="00542D90" w:rsidRPr="00542D90" w:rsidRDefault="00542D90" w:rsidP="00542D90">
      <w:pPr>
        <w:tabs>
          <w:tab w:val="left" w:pos="426"/>
          <w:tab w:val="left" w:pos="709"/>
          <w:tab w:val="num" w:pos="851"/>
        </w:tabs>
        <w:spacing w:after="0" w:line="240" w:lineRule="auto"/>
        <w:rPr>
          <w:rFonts w:ascii="Arial" w:eastAsia="Times New Roman" w:hAnsi="Arial" w:cs="Arial"/>
          <w:bCs/>
          <w:sz w:val="18"/>
          <w:szCs w:val="18"/>
          <w:lang w:eastAsia="de-DE"/>
        </w:rPr>
      </w:pPr>
      <w:r>
        <w:rPr>
          <w:rFonts w:ascii="Arial" w:eastAsia="Times New Roman" w:hAnsi="Arial" w:cs="Arial"/>
          <w:bCs/>
          <w:sz w:val="18"/>
          <w:szCs w:val="18"/>
          <w:lang w:eastAsia="de-DE"/>
        </w:rPr>
        <w:t>3</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Deckblatt und Gruppenarbeit</w:t>
      </w:r>
    </w:p>
    <w:p w:rsidR="00542D90" w:rsidRPr="00542D90" w:rsidRDefault="00542D90" w:rsidP="00542D90">
      <w:pPr>
        <w:tabs>
          <w:tab w:val="left" w:pos="426"/>
          <w:tab w:val="left" w:pos="709"/>
          <w:tab w:val="num" w:pos="851"/>
        </w:tabs>
        <w:spacing w:after="0" w:line="240" w:lineRule="auto"/>
        <w:rPr>
          <w:rFonts w:ascii="Arial" w:eastAsia="Times New Roman" w:hAnsi="Arial" w:cs="Arial"/>
          <w:bCs/>
          <w:sz w:val="18"/>
          <w:szCs w:val="18"/>
          <w:lang w:eastAsia="de-DE"/>
        </w:rPr>
      </w:pPr>
      <w:r>
        <w:rPr>
          <w:rFonts w:ascii="Arial" w:eastAsia="Times New Roman" w:hAnsi="Arial" w:cs="Arial"/>
          <w:bCs/>
          <w:sz w:val="18"/>
          <w:szCs w:val="18"/>
          <w:lang w:eastAsia="de-DE"/>
        </w:rPr>
        <w:t>4</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Themenstellung und Abgabe der Arbeit</w:t>
      </w:r>
    </w:p>
    <w:p w:rsidR="00542D90" w:rsidRPr="00542D90" w:rsidRDefault="00542D90" w:rsidP="00542D90">
      <w:pPr>
        <w:tabs>
          <w:tab w:val="left" w:pos="426"/>
          <w:tab w:val="left" w:pos="709"/>
          <w:tab w:val="num" w:pos="851"/>
        </w:tabs>
        <w:spacing w:after="0" w:line="240" w:lineRule="auto"/>
        <w:rPr>
          <w:rFonts w:ascii="Arial" w:eastAsia="Times New Roman" w:hAnsi="Arial" w:cs="Arial"/>
          <w:bCs/>
          <w:sz w:val="18"/>
          <w:szCs w:val="18"/>
          <w:lang w:eastAsia="de-DE"/>
        </w:rPr>
      </w:pPr>
      <w:r>
        <w:rPr>
          <w:rFonts w:ascii="Arial" w:eastAsia="Times New Roman" w:hAnsi="Arial" w:cs="Arial"/>
          <w:bCs/>
          <w:sz w:val="18"/>
          <w:szCs w:val="18"/>
          <w:lang w:eastAsia="de-DE"/>
        </w:rPr>
        <w:t>5</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Gliederung und Inhaltsverzeichnis</w:t>
      </w:r>
    </w:p>
    <w:p w:rsidR="00542D90" w:rsidRPr="00542D90" w:rsidRDefault="00542D90" w:rsidP="00542D90">
      <w:pPr>
        <w:tabs>
          <w:tab w:val="left" w:pos="426"/>
          <w:tab w:val="left" w:pos="709"/>
          <w:tab w:val="num" w:pos="851"/>
          <w:tab w:val="left" w:pos="1416"/>
          <w:tab w:val="left" w:pos="8520"/>
        </w:tabs>
        <w:spacing w:after="0" w:line="240" w:lineRule="auto"/>
        <w:rPr>
          <w:rFonts w:ascii="Arial" w:eastAsia="Times New Roman" w:hAnsi="Arial" w:cs="Arial"/>
          <w:bCs/>
          <w:sz w:val="18"/>
          <w:szCs w:val="18"/>
          <w:lang w:eastAsia="de-DE"/>
        </w:rPr>
      </w:pPr>
      <w:r>
        <w:rPr>
          <w:rFonts w:ascii="Arial" w:eastAsia="Times New Roman" w:hAnsi="Arial" w:cs="Arial"/>
          <w:bCs/>
          <w:sz w:val="18"/>
          <w:szCs w:val="18"/>
          <w:lang w:eastAsia="de-DE"/>
        </w:rPr>
        <w:t>6</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Textgestaltung</w:t>
      </w:r>
      <w:r w:rsidRPr="00542D90">
        <w:rPr>
          <w:rFonts w:ascii="Arial" w:eastAsia="Times New Roman" w:hAnsi="Arial" w:cs="Arial"/>
          <w:bCs/>
          <w:sz w:val="18"/>
          <w:szCs w:val="18"/>
          <w:lang w:eastAsia="de-DE"/>
        </w:rPr>
        <w:tab/>
      </w:r>
    </w:p>
    <w:p w:rsidR="00542D90" w:rsidRPr="00542D90" w:rsidRDefault="00542D90" w:rsidP="00542D90">
      <w:pPr>
        <w:tabs>
          <w:tab w:val="left" w:pos="426"/>
          <w:tab w:val="left" w:pos="709"/>
          <w:tab w:val="num" w:pos="851"/>
        </w:tabs>
        <w:spacing w:after="0" w:line="240" w:lineRule="auto"/>
        <w:rPr>
          <w:rFonts w:ascii="Arial" w:eastAsia="Times New Roman" w:hAnsi="Arial" w:cs="Arial"/>
          <w:bCs/>
          <w:sz w:val="18"/>
          <w:szCs w:val="18"/>
          <w:lang w:eastAsia="de-DE"/>
        </w:rPr>
      </w:pPr>
      <w:r>
        <w:rPr>
          <w:rFonts w:ascii="Arial" w:eastAsia="Times New Roman" w:hAnsi="Arial" w:cs="Arial"/>
          <w:bCs/>
          <w:sz w:val="18"/>
          <w:szCs w:val="18"/>
          <w:lang w:eastAsia="de-DE"/>
        </w:rPr>
        <w:t>7</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Zitate und Verweise</w:t>
      </w:r>
    </w:p>
    <w:p w:rsidR="00542D90" w:rsidRPr="00542D90" w:rsidRDefault="00542D90" w:rsidP="00542D90">
      <w:pPr>
        <w:tabs>
          <w:tab w:val="left" w:pos="426"/>
          <w:tab w:val="left" w:pos="709"/>
          <w:tab w:val="num" w:pos="851"/>
        </w:tabs>
        <w:spacing w:after="0" w:line="240" w:lineRule="auto"/>
        <w:rPr>
          <w:rFonts w:ascii="Arial" w:eastAsia="Times New Roman" w:hAnsi="Arial" w:cs="Arial"/>
          <w:bCs/>
          <w:sz w:val="18"/>
          <w:szCs w:val="18"/>
          <w:lang w:eastAsia="de-DE"/>
        </w:rPr>
      </w:pPr>
      <w:r>
        <w:rPr>
          <w:rFonts w:ascii="Arial" w:eastAsia="Times New Roman" w:hAnsi="Arial" w:cs="Arial"/>
          <w:bCs/>
          <w:sz w:val="18"/>
          <w:szCs w:val="18"/>
          <w:lang w:eastAsia="de-DE"/>
        </w:rPr>
        <w:t>8</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Plagiat</w:t>
      </w:r>
    </w:p>
    <w:p w:rsidR="00542D90" w:rsidRPr="00542D90" w:rsidRDefault="00542D90" w:rsidP="00542D90">
      <w:pPr>
        <w:pStyle w:val="Listenabsatz"/>
        <w:tabs>
          <w:tab w:val="left" w:pos="426"/>
          <w:tab w:val="left" w:pos="709"/>
          <w:tab w:val="num" w:pos="851"/>
        </w:tabs>
        <w:spacing w:after="0" w:line="240" w:lineRule="auto"/>
        <w:ind w:left="0"/>
        <w:rPr>
          <w:rFonts w:ascii="Arial" w:eastAsia="Times New Roman" w:hAnsi="Arial" w:cs="Arial"/>
          <w:bCs/>
          <w:sz w:val="18"/>
          <w:szCs w:val="18"/>
          <w:lang w:eastAsia="de-DE"/>
        </w:rPr>
      </w:pPr>
      <w:r>
        <w:rPr>
          <w:rFonts w:ascii="Arial" w:eastAsia="Times New Roman" w:hAnsi="Arial" w:cs="Arial"/>
          <w:bCs/>
          <w:sz w:val="18"/>
          <w:szCs w:val="18"/>
          <w:lang w:eastAsia="de-DE"/>
        </w:rPr>
        <w:t>9</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Abbildungen und Tabellen</w:t>
      </w:r>
    </w:p>
    <w:p w:rsidR="00542D90" w:rsidRDefault="00542D90" w:rsidP="00542D90">
      <w:pPr>
        <w:pStyle w:val="Listenabsatz"/>
        <w:tabs>
          <w:tab w:val="left" w:pos="426"/>
          <w:tab w:val="left" w:pos="709"/>
          <w:tab w:val="num" w:pos="851"/>
        </w:tabs>
        <w:spacing w:after="0" w:line="240" w:lineRule="auto"/>
        <w:ind w:left="0"/>
        <w:rPr>
          <w:rFonts w:ascii="Arial" w:eastAsia="Times New Roman" w:hAnsi="Arial" w:cs="Arial"/>
          <w:bCs/>
          <w:sz w:val="18"/>
          <w:szCs w:val="18"/>
          <w:lang w:eastAsia="de-DE"/>
        </w:rPr>
      </w:pPr>
      <w:r>
        <w:rPr>
          <w:rFonts w:ascii="Arial" w:eastAsia="Times New Roman" w:hAnsi="Arial" w:cs="Arial"/>
          <w:bCs/>
          <w:sz w:val="18"/>
          <w:szCs w:val="18"/>
          <w:lang w:eastAsia="de-DE"/>
        </w:rPr>
        <w:t>10</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Abkürzungen</w:t>
      </w:r>
    </w:p>
    <w:p w:rsidR="00542D90" w:rsidRPr="00542D90" w:rsidRDefault="00542D90" w:rsidP="00542D90">
      <w:pPr>
        <w:pStyle w:val="Listenabsatz"/>
        <w:tabs>
          <w:tab w:val="left" w:pos="426"/>
          <w:tab w:val="left" w:pos="709"/>
          <w:tab w:val="num" w:pos="851"/>
        </w:tabs>
        <w:spacing w:after="0" w:line="240" w:lineRule="auto"/>
        <w:ind w:left="0"/>
        <w:rPr>
          <w:rFonts w:ascii="Arial" w:eastAsia="Times New Roman" w:hAnsi="Arial" w:cs="Arial"/>
          <w:bCs/>
          <w:sz w:val="18"/>
          <w:szCs w:val="18"/>
          <w:lang w:eastAsia="de-DE"/>
        </w:rPr>
      </w:pPr>
      <w:r>
        <w:rPr>
          <w:rFonts w:ascii="Arial" w:eastAsia="Times New Roman" w:hAnsi="Arial" w:cs="Arial"/>
          <w:bCs/>
          <w:sz w:val="18"/>
          <w:szCs w:val="18"/>
          <w:lang w:eastAsia="de-DE"/>
        </w:rPr>
        <w:t>11</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Literatur- und Quellenangaben</w:t>
      </w:r>
    </w:p>
    <w:p w:rsidR="00542D90" w:rsidRPr="00542D90" w:rsidRDefault="00542D90" w:rsidP="00542D90">
      <w:pPr>
        <w:pStyle w:val="Listenabsatz"/>
        <w:tabs>
          <w:tab w:val="left" w:pos="426"/>
          <w:tab w:val="left" w:pos="709"/>
        </w:tabs>
        <w:spacing w:after="0" w:line="240" w:lineRule="auto"/>
        <w:ind w:left="0"/>
        <w:rPr>
          <w:rFonts w:ascii="Arial" w:eastAsia="Times New Roman" w:hAnsi="Arial" w:cs="Arial"/>
          <w:bCs/>
          <w:sz w:val="18"/>
          <w:szCs w:val="18"/>
          <w:lang w:eastAsia="de-DE"/>
        </w:rPr>
      </w:pPr>
      <w:r>
        <w:rPr>
          <w:rFonts w:ascii="Arial" w:eastAsia="Times New Roman" w:hAnsi="Arial" w:cs="Arial"/>
          <w:bCs/>
          <w:sz w:val="18"/>
          <w:szCs w:val="18"/>
          <w:lang w:eastAsia="de-DE"/>
        </w:rPr>
        <w:t>12</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Beurteilung / Bewertung</w:t>
      </w:r>
    </w:p>
    <w:p w:rsidR="00542D90" w:rsidRDefault="00542D90" w:rsidP="00542D90">
      <w:pPr>
        <w:tabs>
          <w:tab w:val="left" w:pos="426"/>
          <w:tab w:val="left" w:pos="709"/>
        </w:tabs>
        <w:spacing w:after="0" w:line="240" w:lineRule="auto"/>
        <w:contextualSpacing/>
        <w:rPr>
          <w:rFonts w:ascii="Arial" w:eastAsia="Times New Roman" w:hAnsi="Arial" w:cs="Arial"/>
          <w:bCs/>
          <w:sz w:val="18"/>
          <w:szCs w:val="18"/>
          <w:lang w:eastAsia="de-DE"/>
        </w:rPr>
      </w:pPr>
      <w:r>
        <w:rPr>
          <w:rFonts w:ascii="Arial" w:eastAsia="Times New Roman" w:hAnsi="Arial" w:cs="Arial"/>
          <w:bCs/>
          <w:sz w:val="18"/>
          <w:szCs w:val="18"/>
          <w:lang w:eastAsia="de-DE"/>
        </w:rPr>
        <w:t>13</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Die Selbstständigkeitserklärung</w:t>
      </w:r>
    </w:p>
    <w:p w:rsidR="00542D90" w:rsidRPr="00542D90" w:rsidRDefault="00542D90" w:rsidP="00542D90">
      <w:pPr>
        <w:tabs>
          <w:tab w:val="left" w:pos="426"/>
          <w:tab w:val="left" w:pos="709"/>
        </w:tabs>
        <w:spacing w:after="0" w:line="240" w:lineRule="auto"/>
        <w:contextualSpacing/>
        <w:rPr>
          <w:rFonts w:ascii="Arial" w:eastAsia="Times New Roman" w:hAnsi="Arial" w:cs="Arial"/>
          <w:bCs/>
          <w:sz w:val="18"/>
          <w:szCs w:val="18"/>
          <w:lang w:eastAsia="de-DE"/>
        </w:rPr>
      </w:pPr>
      <w:r>
        <w:rPr>
          <w:rFonts w:ascii="Arial" w:eastAsia="Times New Roman" w:hAnsi="Arial" w:cs="Arial"/>
          <w:bCs/>
          <w:sz w:val="18"/>
          <w:szCs w:val="18"/>
          <w:lang w:eastAsia="de-DE"/>
        </w:rPr>
        <w:t>14</w:t>
      </w: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Weiterführende Literatur</w:t>
      </w:r>
    </w:p>
    <w:p w:rsidR="00542D90" w:rsidRPr="00542D90" w:rsidRDefault="00542D90" w:rsidP="00542D90">
      <w:pPr>
        <w:spacing w:after="0" w:line="240" w:lineRule="auto"/>
        <w:rPr>
          <w:rFonts w:ascii="Arial" w:eastAsia="Times New Roman" w:hAnsi="Arial" w:cs="Arial"/>
          <w:bCs/>
          <w:sz w:val="16"/>
          <w:szCs w:val="16"/>
          <w:lang w:eastAsia="de-DE"/>
        </w:rPr>
      </w:pPr>
    </w:p>
    <w:p w:rsidR="00542D90" w:rsidRPr="00542D90" w:rsidRDefault="00542D90" w:rsidP="00542D90">
      <w:pPr>
        <w:tabs>
          <w:tab w:val="left" w:pos="284"/>
        </w:tabs>
        <w:spacing w:after="0" w:line="240" w:lineRule="auto"/>
        <w:rPr>
          <w:rFonts w:ascii="Arial" w:eastAsia="Times New Roman" w:hAnsi="Arial" w:cs="Arial"/>
          <w:b/>
          <w:bCs/>
          <w:sz w:val="18"/>
          <w:szCs w:val="18"/>
          <w:lang w:eastAsia="de-DE"/>
        </w:rPr>
      </w:pPr>
      <w:r w:rsidRPr="00542D90">
        <w:rPr>
          <w:rFonts w:ascii="Arial" w:eastAsia="Times New Roman" w:hAnsi="Arial" w:cs="Arial"/>
          <w:b/>
          <w:bCs/>
          <w:sz w:val="18"/>
          <w:szCs w:val="18"/>
          <w:u w:val="single"/>
          <w:lang w:eastAsia="de-DE"/>
        </w:rPr>
        <w:t>1</w:t>
      </w:r>
      <w:r w:rsidRPr="00542D90">
        <w:rPr>
          <w:rFonts w:ascii="Arial" w:eastAsia="Times New Roman" w:hAnsi="Arial" w:cs="Arial"/>
          <w:b/>
          <w:bCs/>
          <w:sz w:val="18"/>
          <w:szCs w:val="18"/>
          <w:u w:val="single"/>
          <w:lang w:eastAsia="de-DE"/>
        </w:rPr>
        <w:tab/>
        <w:t>Hinweise zu wissenschaftlichem Arbeiten</w:t>
      </w:r>
    </w:p>
    <w:p w:rsidR="00542D90" w:rsidRPr="00542D90" w:rsidRDefault="00542D90" w:rsidP="00542D90">
      <w:pPr>
        <w:tabs>
          <w:tab w:val="left" w:pos="284"/>
        </w:tabs>
        <w:spacing w:after="0" w:line="240" w:lineRule="auto"/>
        <w:jc w:val="both"/>
        <w:rPr>
          <w:rFonts w:ascii="Arial" w:eastAsia="Times New Roman" w:hAnsi="Arial" w:cs="Arial"/>
          <w:bCs/>
          <w:i/>
          <w:iCs/>
          <w:sz w:val="18"/>
          <w:szCs w:val="18"/>
          <w:lang w:eastAsia="de-DE"/>
        </w:rPr>
      </w:pPr>
      <w:r w:rsidRPr="00542D90">
        <w:rPr>
          <w:rFonts w:ascii="Arial" w:eastAsia="Times New Roman" w:hAnsi="Arial" w:cs="Arial"/>
          <w:bCs/>
          <w:sz w:val="18"/>
          <w:szCs w:val="18"/>
          <w:lang w:eastAsia="de-DE"/>
        </w:rPr>
        <w:t xml:space="preserve">■ Die gesetzliche Grundlage (Kl. 11 / 12) ab dem Schuljahr 2015 / 2016 ist die GOSTV, § 12 Absatz 2 „Klausuren und andere Bewertungsbereiche“. Dort heißt es: </w:t>
      </w:r>
      <w:r w:rsidRPr="00542D90">
        <w:rPr>
          <w:rFonts w:ascii="Arial" w:eastAsia="Times New Roman" w:hAnsi="Arial" w:cs="Arial"/>
          <w:bCs/>
          <w:i/>
          <w:iCs/>
          <w:sz w:val="18"/>
          <w:szCs w:val="18"/>
          <w:lang w:eastAsia="de-DE"/>
        </w:rPr>
        <w:t>„Im ersten bis dritten Schulhalbjahr der Qualifikationsphase kann in den Fächern auf erhöhtem und grundlegendem Anforderungsniveau ein Anderer Leistungsnachweis erbracht werden. Die Anzahl der verbindlich zu erbringenden Klausuren bleibt hiervon unberührt.“</w:t>
      </w:r>
    </w:p>
    <w:p w:rsidR="00542D90" w:rsidRPr="00542D90" w:rsidRDefault="00542D90" w:rsidP="00542D90">
      <w:pPr>
        <w:autoSpaceDE w:val="0"/>
        <w:autoSpaceDN w:val="0"/>
        <w:adjustRightInd w:val="0"/>
        <w:spacing w:after="0" w:line="240" w:lineRule="auto"/>
        <w:jc w:val="both"/>
        <w:rPr>
          <w:rFonts w:ascii="Arial" w:eastAsia="Times New Roman" w:hAnsi="Arial" w:cs="Arial"/>
          <w:sz w:val="18"/>
          <w:szCs w:val="18"/>
          <w:lang w:eastAsia="de-DE"/>
        </w:rPr>
      </w:pPr>
      <w:r w:rsidRPr="00542D90">
        <w:rPr>
          <w:rFonts w:ascii="Arial" w:eastAsia="Times New Roman" w:hAnsi="Arial" w:cs="Arial"/>
          <w:bCs/>
          <w:iCs/>
          <w:sz w:val="18"/>
          <w:szCs w:val="18"/>
          <w:lang w:eastAsia="de-DE"/>
        </w:rPr>
        <w:t xml:space="preserve">Weiterhin heißt es für die Seminarkurse unter „Leistungsbewertung“ auf dem Bildungsserver Berlin-Brandenburg </w:t>
      </w:r>
      <w:r w:rsidRPr="00542D90">
        <w:rPr>
          <w:rFonts w:ascii="Arial" w:eastAsia="Times New Roman" w:hAnsi="Arial" w:cs="Arial"/>
          <w:bCs/>
          <w:i/>
          <w:iCs/>
          <w:sz w:val="18"/>
          <w:szCs w:val="18"/>
          <w:lang w:eastAsia="de-DE"/>
        </w:rPr>
        <w:t>„</w:t>
      </w:r>
      <w:r w:rsidRPr="00542D90">
        <w:rPr>
          <w:rFonts w:ascii="Arial" w:eastAsia="Times New Roman" w:hAnsi="Arial" w:cs="Arial"/>
          <w:i/>
          <w:sz w:val="18"/>
          <w:szCs w:val="18"/>
          <w:lang w:eastAsia="de-DE"/>
        </w:rPr>
        <w:t>Die Kursabschlussnoten der Halbjahreskurse können in die Gesamtqualifikation eingebracht werden. Die Seminararbeit und die Abschlusspräsentation sind obligatorische Bestandteile der Leistungsbewertung und fließen in die Kursabschluss</w:t>
      </w:r>
      <w:r>
        <w:rPr>
          <w:rFonts w:ascii="Arial" w:eastAsia="Times New Roman" w:hAnsi="Arial" w:cs="Arial"/>
          <w:i/>
          <w:sz w:val="18"/>
          <w:szCs w:val="18"/>
          <w:lang w:eastAsia="de-DE"/>
        </w:rPr>
        <w:t>-</w:t>
      </w:r>
      <w:r w:rsidRPr="00542D90">
        <w:rPr>
          <w:rFonts w:ascii="Arial" w:eastAsia="Times New Roman" w:hAnsi="Arial" w:cs="Arial"/>
          <w:i/>
          <w:sz w:val="18"/>
          <w:szCs w:val="18"/>
          <w:lang w:eastAsia="de-DE"/>
        </w:rPr>
        <w:t>noten des 3. und 4. Kurshalbjahres ein.“</w:t>
      </w:r>
    </w:p>
    <w:p w:rsidR="00542D90" w:rsidRPr="00542D90" w:rsidRDefault="00542D90" w:rsidP="00542D90">
      <w:pPr>
        <w:tabs>
          <w:tab w:val="left" w:pos="284"/>
        </w:tabs>
        <w:spacing w:after="0" w:line="240" w:lineRule="auto"/>
        <w:jc w:val="both"/>
        <w:rPr>
          <w:rFonts w:ascii="Arial" w:eastAsia="Times New Roman" w:hAnsi="Arial" w:cs="Arial"/>
          <w:bCs/>
          <w:i/>
          <w:sz w:val="18"/>
          <w:szCs w:val="18"/>
          <w:lang w:eastAsia="de-DE"/>
        </w:rPr>
      </w:pPr>
      <w:r w:rsidRPr="00542D90">
        <w:rPr>
          <w:rFonts w:ascii="Arial" w:eastAsia="Times New Roman" w:hAnsi="Arial" w:cs="Arial"/>
          <w:bCs/>
          <w:sz w:val="18"/>
          <w:szCs w:val="18"/>
          <w:lang w:eastAsia="de-DE"/>
        </w:rPr>
        <w:t xml:space="preserve">■ Die gesetzliche Grundlage (Kl. 9) ist die </w:t>
      </w:r>
      <w:proofErr w:type="spellStart"/>
      <w:r w:rsidRPr="00542D90">
        <w:rPr>
          <w:rFonts w:ascii="Arial" w:eastAsia="Times New Roman" w:hAnsi="Arial" w:cs="Arial"/>
          <w:bCs/>
          <w:sz w:val="18"/>
          <w:szCs w:val="18"/>
          <w:lang w:eastAsia="de-DE"/>
        </w:rPr>
        <w:t>SekI</w:t>
      </w:r>
      <w:proofErr w:type="spellEnd"/>
      <w:r w:rsidRPr="00542D90">
        <w:rPr>
          <w:rFonts w:ascii="Arial" w:eastAsia="Times New Roman" w:hAnsi="Arial" w:cs="Arial"/>
          <w:bCs/>
          <w:sz w:val="18"/>
          <w:szCs w:val="18"/>
          <w:lang w:eastAsia="de-DE"/>
        </w:rPr>
        <w:t xml:space="preserve">-V vom 02.08.2007. Der § 13 Absatz 4 regelt in Satz 2: </w:t>
      </w:r>
      <w:r w:rsidRPr="00542D90">
        <w:rPr>
          <w:rFonts w:ascii="Arial" w:eastAsia="Times New Roman" w:hAnsi="Arial" w:cs="Arial"/>
          <w:bCs/>
          <w:i/>
          <w:sz w:val="18"/>
          <w:szCs w:val="18"/>
          <w:lang w:eastAsia="de-DE"/>
        </w:rPr>
        <w:t xml:space="preserve">„Alle Schülerinnen und Schüler in der Jahrgangsstufe 9 fertigen in einem Fach eigener Wahl eine Facharbeit […] an […]. Die Facharbeit […] </w:t>
      </w:r>
      <w:proofErr w:type="gramStart"/>
      <w:r w:rsidRPr="00542D90">
        <w:rPr>
          <w:rFonts w:ascii="Arial" w:eastAsia="Times New Roman" w:hAnsi="Arial" w:cs="Arial"/>
          <w:bCs/>
          <w:i/>
          <w:sz w:val="18"/>
          <w:szCs w:val="18"/>
          <w:lang w:eastAsia="de-DE"/>
        </w:rPr>
        <w:t>werden</w:t>
      </w:r>
      <w:proofErr w:type="gramEnd"/>
      <w:r w:rsidRPr="00542D90">
        <w:rPr>
          <w:rFonts w:ascii="Arial" w:eastAsia="Times New Roman" w:hAnsi="Arial" w:cs="Arial"/>
          <w:bCs/>
          <w:i/>
          <w:sz w:val="18"/>
          <w:szCs w:val="18"/>
          <w:lang w:eastAsia="de-DE"/>
        </w:rPr>
        <w:t xml:space="preserve"> bewertet. Die Bewertung kann besonders gewichtet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Facharbeiten sind demzufolge verpflichtend in den Klassen 9 und in der GOST (SK) anzufertigen und können darüber hin-aus freiwillig angefertigt werden. Sie müssen in schriftlicher Form, als kommentiertes Experiment, als praktische Arbeit mit einer Beschreibung / Dokumentation / einem Verlaufsprotokoll oder in ähnlicher Form erstellt werden, wobei ein theoretischer (schriftlicher) Teil verpflichtend ist.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Ziel der Arbeit ist es u.a. zu belegen, wie weit das wissenschaftliche Arbeiten, das in der Jahrgangsstufe 9 eingeführt wird, in der GOST bereits verinnerlicht ist und wie weit die Fähigkeiten der Gestaltung ausgeprägt sind.</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Das selbstständige wissenschaftliche Arbeiten ist die grundlegendste Voraussetzung für das Studieren und eine elementare Grundkenntnis für einen kommenden Abiturienten / Studierenden.</w:t>
      </w:r>
    </w:p>
    <w:p w:rsidR="00542D90" w:rsidRPr="00542D90" w:rsidRDefault="00542D90" w:rsidP="00542D90">
      <w:pPr>
        <w:tabs>
          <w:tab w:val="left" w:pos="284"/>
        </w:tabs>
        <w:spacing w:after="0" w:line="240" w:lineRule="auto"/>
        <w:rPr>
          <w:rFonts w:ascii="Arial" w:eastAsia="Times New Roman" w:hAnsi="Arial" w:cs="Arial"/>
          <w:bCs/>
          <w:sz w:val="16"/>
          <w:szCs w:val="16"/>
          <w:lang w:eastAsia="de-DE"/>
        </w:rPr>
      </w:pPr>
    </w:p>
    <w:p w:rsidR="00542D90" w:rsidRPr="00542D90" w:rsidRDefault="00542D90" w:rsidP="00542D90">
      <w:pPr>
        <w:tabs>
          <w:tab w:val="left" w:pos="284"/>
        </w:tabs>
        <w:spacing w:after="0" w:line="240" w:lineRule="auto"/>
        <w:rPr>
          <w:rFonts w:ascii="Arial" w:eastAsia="Times New Roman" w:hAnsi="Arial" w:cs="Arial"/>
          <w:b/>
          <w:bCs/>
          <w:sz w:val="18"/>
          <w:szCs w:val="18"/>
          <w:lang w:eastAsia="de-DE"/>
        </w:rPr>
      </w:pPr>
      <w:r w:rsidRPr="00542D90">
        <w:rPr>
          <w:rFonts w:ascii="Arial" w:eastAsia="Times New Roman" w:hAnsi="Arial" w:cs="Arial"/>
          <w:b/>
          <w:bCs/>
          <w:sz w:val="18"/>
          <w:szCs w:val="18"/>
          <w:u w:val="single"/>
          <w:lang w:eastAsia="de-DE"/>
        </w:rPr>
        <w:t>2</w:t>
      </w:r>
      <w:r w:rsidRPr="00542D90">
        <w:rPr>
          <w:rFonts w:ascii="Arial" w:eastAsia="Times New Roman" w:hAnsi="Arial" w:cs="Arial"/>
          <w:b/>
          <w:bCs/>
          <w:sz w:val="18"/>
          <w:szCs w:val="18"/>
          <w:u w:val="single"/>
          <w:lang w:eastAsia="de-DE"/>
        </w:rPr>
        <w:tab/>
        <w:t>Formale Anforderungen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Die formalen Vorgaben für die Facharbeiten / ALN sind sinnvoll, damit die Leistungen der Verfasserinnen und Verfasser verglichen werden können.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Folgende Bedingungen müssen berücksichtigt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als Schriftart kommt Arial in Frage; </w:t>
      </w:r>
      <w:r w:rsidRPr="00542D90">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ab/>
        <w:t xml:space="preserve"> </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die Schriftgröße wird mit 11pt festgelegt;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der Zeilenabstand beträgt 1,5, der Zeichenabstand ist normal;</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das Papierformat ist DIN A4, weiß, einseitig beschrieben;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die Arbeit wird mit PC verfasst;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w:t>
      </w:r>
      <w:bookmarkStart w:id="0" w:name="_Hlk492143108"/>
      <w:r w:rsidRPr="00542D90">
        <w:rPr>
          <w:rFonts w:ascii="Arial" w:eastAsia="Times New Roman" w:hAnsi="Arial" w:cs="Arial"/>
          <w:bCs/>
          <w:sz w:val="18"/>
          <w:szCs w:val="18"/>
          <w:lang w:eastAsia="de-DE"/>
        </w:rPr>
        <w:t>die Ränder sind einheitlich vorgegeben: links 3,0 cm, rechts (Korrekturrand) 4 cm;</w:t>
      </w:r>
    </w:p>
    <w:bookmarkEnd w:id="0"/>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es erfolgt eine durchgehende Nummerierung rechts unten; Titelbild und Inhaltsverzeichnis werden zwar gezählt, aber nicht nummeriert;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Anmerkungen und Quellennachweise sind als Fußnoten auf der Seite zu vermerken.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Der Umfang der Arbeit ist mit mindestens zwölf Seiten (ohne Anhänge, Kopien etc.) festgelegt. Dahinein zählt auch das Arbeitstagebuch (soweit eines erwartet ist).</w:t>
      </w:r>
    </w:p>
    <w:p w:rsidR="00542D90" w:rsidRPr="00542D90" w:rsidRDefault="00542D90" w:rsidP="00542D90">
      <w:pPr>
        <w:tabs>
          <w:tab w:val="left" w:pos="284"/>
        </w:tabs>
        <w:spacing w:after="0" w:line="240" w:lineRule="auto"/>
        <w:jc w:val="both"/>
        <w:rPr>
          <w:rFonts w:ascii="Arial" w:eastAsia="Times New Roman" w:hAnsi="Arial" w:cs="Arial"/>
          <w:bCs/>
          <w:sz w:val="16"/>
          <w:szCs w:val="16"/>
          <w:lang w:eastAsia="de-DE"/>
        </w:rPr>
      </w:pPr>
    </w:p>
    <w:p w:rsidR="00542D90" w:rsidRPr="00542D90" w:rsidRDefault="00542D90" w:rsidP="00542D90">
      <w:pPr>
        <w:tabs>
          <w:tab w:val="left" w:pos="284"/>
        </w:tabs>
        <w:spacing w:after="0" w:line="240" w:lineRule="auto"/>
        <w:jc w:val="both"/>
        <w:rPr>
          <w:rFonts w:ascii="Arial" w:eastAsia="Times New Roman" w:hAnsi="Arial" w:cs="Arial"/>
          <w:b/>
          <w:bCs/>
          <w:sz w:val="18"/>
          <w:szCs w:val="18"/>
          <w:u w:val="single"/>
          <w:lang w:eastAsia="de-DE"/>
        </w:rPr>
      </w:pPr>
      <w:r w:rsidRPr="00542D90">
        <w:rPr>
          <w:rFonts w:ascii="Arial" w:eastAsia="Times New Roman" w:hAnsi="Arial" w:cs="Arial"/>
          <w:b/>
          <w:bCs/>
          <w:sz w:val="18"/>
          <w:szCs w:val="18"/>
          <w:u w:val="single"/>
          <w:lang w:eastAsia="de-DE"/>
        </w:rPr>
        <w:t>3</w:t>
      </w:r>
      <w:r w:rsidRPr="00542D90">
        <w:rPr>
          <w:rFonts w:ascii="Arial" w:eastAsia="Times New Roman" w:hAnsi="Arial" w:cs="Arial"/>
          <w:b/>
          <w:bCs/>
          <w:sz w:val="18"/>
          <w:szCs w:val="18"/>
          <w:u w:val="single"/>
          <w:lang w:eastAsia="de-DE"/>
        </w:rPr>
        <w:tab/>
        <w:t>Deckblatt und Gruppenarbeit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Die Titelseite, die einen ersten Eindruck von der Arbeit vermittelt, ist das „Schaufenster“ der Facharbeit, bedarf also einer sorgfältigen Gestaltung.</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Die Titelseite enthält die wesentlichen Informationen über die Schule, das Fach, das Thema, den Titel, den Verfasser, den Gutachter sowie den Abgabetermin. (In dieser Reihenfolge von oben nach unten.)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Projekt- oder Facharbeiten / Andere Leistungsnachweise / Seminararbeiten können auch als Gruppenarbeit von bis zu drei Schülern / Schülerinnen vorgelegt werden, wenn die individuelle Leistung erkennbar ist und ausgewiesen wird.</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Über die Annahme entscheidet die / der betreuende Fachlehrer/in.</w:t>
      </w:r>
    </w:p>
    <w:p w:rsidR="00542D90" w:rsidRPr="00542D90" w:rsidRDefault="00542D90" w:rsidP="00542D90">
      <w:pPr>
        <w:tabs>
          <w:tab w:val="left" w:pos="284"/>
        </w:tabs>
        <w:spacing w:after="0" w:line="240" w:lineRule="auto"/>
        <w:jc w:val="both"/>
        <w:rPr>
          <w:rFonts w:ascii="Arial" w:eastAsia="Times New Roman" w:hAnsi="Arial" w:cs="Arial"/>
          <w:b/>
          <w:bCs/>
          <w:sz w:val="16"/>
          <w:szCs w:val="16"/>
          <w:u w:val="single"/>
          <w:lang w:eastAsia="de-DE"/>
        </w:rPr>
      </w:pPr>
    </w:p>
    <w:p w:rsidR="00542D90" w:rsidRPr="00542D90" w:rsidRDefault="00542D90" w:rsidP="00542D90">
      <w:pPr>
        <w:tabs>
          <w:tab w:val="left" w:pos="284"/>
        </w:tabs>
        <w:spacing w:after="0" w:line="240" w:lineRule="auto"/>
        <w:jc w:val="both"/>
        <w:rPr>
          <w:rFonts w:ascii="Arial" w:eastAsia="Times New Roman" w:hAnsi="Arial" w:cs="Arial"/>
          <w:b/>
          <w:bCs/>
          <w:sz w:val="18"/>
          <w:szCs w:val="18"/>
          <w:u w:val="single"/>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
          <w:bCs/>
          <w:sz w:val="18"/>
          <w:szCs w:val="18"/>
          <w:u w:val="single"/>
          <w:lang w:eastAsia="de-DE"/>
        </w:rPr>
        <w:lastRenderedPageBreak/>
        <w:t>4</w:t>
      </w:r>
      <w:r w:rsidRPr="00542D90">
        <w:rPr>
          <w:rFonts w:ascii="Arial" w:eastAsia="Times New Roman" w:hAnsi="Arial" w:cs="Arial"/>
          <w:b/>
          <w:bCs/>
          <w:sz w:val="18"/>
          <w:szCs w:val="18"/>
          <w:u w:val="single"/>
          <w:lang w:eastAsia="de-DE"/>
        </w:rPr>
        <w:tab/>
        <w:t>Themenstellung und Abgabe der Arbeit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Themenstellung</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Sofern nicht ausnahmsweise für alle Schüler/innen eines Kurses eine Aufgabe gestellt wurde, vereinbaren diese mit dem Fachlehrer individuell ein Thema für einen ALN. </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Konsultationen sind entsprechend der Beschlüsse der </w:t>
      </w:r>
      <w:proofErr w:type="spellStart"/>
      <w:r w:rsidRPr="00542D90">
        <w:rPr>
          <w:rFonts w:ascii="Arial" w:eastAsia="Times New Roman" w:hAnsi="Arial" w:cs="Arial"/>
          <w:bCs/>
          <w:sz w:val="18"/>
          <w:szCs w:val="18"/>
          <w:lang w:eastAsia="de-DE"/>
        </w:rPr>
        <w:t>KdL</w:t>
      </w:r>
      <w:proofErr w:type="spellEnd"/>
      <w:r w:rsidRPr="00542D90">
        <w:rPr>
          <w:rFonts w:ascii="Arial" w:eastAsia="Times New Roman" w:hAnsi="Arial" w:cs="Arial"/>
          <w:bCs/>
          <w:sz w:val="18"/>
          <w:szCs w:val="18"/>
          <w:lang w:eastAsia="de-DE"/>
        </w:rPr>
        <w:t xml:space="preserve"> zu vereinbaren.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Abgabe der Arbeit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Die fertige Arbeit wird an den beurteilenden Fachlehrer in schriftlicher Form </w:t>
      </w:r>
      <w:r w:rsidRPr="00542D90">
        <w:rPr>
          <w:rFonts w:ascii="Arial" w:eastAsia="Times New Roman" w:hAnsi="Arial" w:cs="Arial"/>
          <w:bCs/>
          <w:sz w:val="18"/>
          <w:szCs w:val="18"/>
          <w:u w:val="single"/>
          <w:lang w:eastAsia="de-DE"/>
        </w:rPr>
        <w:t>und</w:t>
      </w:r>
      <w:r w:rsidRPr="00542D90">
        <w:rPr>
          <w:rFonts w:ascii="Arial" w:eastAsia="Times New Roman" w:hAnsi="Arial" w:cs="Arial"/>
          <w:bCs/>
          <w:sz w:val="18"/>
          <w:szCs w:val="18"/>
          <w:lang w:eastAsia="de-DE"/>
        </w:rPr>
        <w:t xml:space="preserve"> als Datei übergeben.</w:t>
      </w:r>
    </w:p>
    <w:p w:rsidR="00542D90" w:rsidRPr="00542D90" w:rsidRDefault="00542D90" w:rsidP="00542D90">
      <w:pPr>
        <w:tabs>
          <w:tab w:val="left" w:pos="284"/>
        </w:tabs>
        <w:spacing w:after="0" w:line="240" w:lineRule="auto"/>
        <w:jc w:val="both"/>
        <w:rPr>
          <w:rFonts w:ascii="Arial" w:eastAsia="Times New Roman" w:hAnsi="Arial" w:cs="Arial"/>
          <w:bCs/>
          <w:sz w:val="16"/>
          <w:szCs w:val="16"/>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0"/>
          <w:szCs w:val="10"/>
          <w:lang w:eastAsia="de-DE"/>
        </w:rPr>
        <w:t xml:space="preserve"> </w:t>
      </w:r>
      <w:r w:rsidRPr="00542D90">
        <w:rPr>
          <w:rFonts w:ascii="Arial" w:eastAsia="Times New Roman" w:hAnsi="Arial" w:cs="Arial"/>
          <w:b/>
          <w:bCs/>
          <w:sz w:val="18"/>
          <w:szCs w:val="18"/>
          <w:u w:val="single"/>
          <w:lang w:eastAsia="de-DE"/>
        </w:rPr>
        <w:t>5</w:t>
      </w:r>
      <w:r w:rsidRPr="00542D90">
        <w:rPr>
          <w:rFonts w:ascii="Arial" w:eastAsia="Times New Roman" w:hAnsi="Arial" w:cs="Arial"/>
          <w:b/>
          <w:bCs/>
          <w:sz w:val="18"/>
          <w:szCs w:val="18"/>
          <w:u w:val="single"/>
          <w:lang w:eastAsia="de-DE"/>
        </w:rPr>
        <w:tab/>
        <w:t>Gliederung und Inhaltsverzeichnis</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Das Inhaltsverzeichnis soll die inhaltliche Struktur der Ausführungen verdeutlichen;</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detailliertere Gliederungen sind informativer als stark zusammenfassende (jedoch: Untergliederung in numerischer Ordnung mit </w:t>
      </w:r>
      <w:r w:rsidRPr="00542D90">
        <w:rPr>
          <w:rFonts w:ascii="Arial" w:eastAsia="Times New Roman" w:hAnsi="Arial" w:cs="Arial"/>
          <w:bCs/>
          <w:sz w:val="18"/>
          <w:szCs w:val="18"/>
          <w:u w:val="single"/>
          <w:lang w:eastAsia="de-DE"/>
        </w:rPr>
        <w:t>nicht mehr als zwei</w:t>
      </w:r>
      <w:r w:rsidRPr="00542D90">
        <w:rPr>
          <w:rFonts w:ascii="Arial" w:eastAsia="Times New Roman" w:hAnsi="Arial" w:cs="Arial"/>
          <w:bCs/>
          <w:sz w:val="18"/>
          <w:szCs w:val="18"/>
          <w:lang w:eastAsia="de-DE"/>
        </w:rPr>
        <w:t xml:space="preserve"> Ordnungszahlen).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Inhaltsverzeichnis</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(Abkürzungsverzeichnis, nur wenn unbedingt erforderlich)</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(Abbildungsverzeichnis, nur wenn unbedingt erforderlich)</w:t>
      </w:r>
    </w:p>
    <w:tbl>
      <w:tblPr>
        <w:tblStyle w:val="Tabellenraster"/>
        <w:tblW w:w="0" w:type="auto"/>
        <w:tblInd w:w="392" w:type="dxa"/>
        <w:tblLook w:val="04A0" w:firstRow="1" w:lastRow="0" w:firstColumn="1" w:lastColumn="0" w:noHBand="0" w:noVBand="1"/>
      </w:tblPr>
      <w:tblGrid>
        <w:gridCol w:w="5386"/>
        <w:gridCol w:w="4075"/>
      </w:tblGrid>
      <w:tr w:rsidR="00542D90" w:rsidRPr="00542D90" w:rsidTr="00542D90">
        <w:tc>
          <w:tcPr>
            <w:tcW w:w="5386" w:type="dxa"/>
          </w:tcPr>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1 Einleitung (Zielsetzung und Aufbau der Arbeit</w:t>
            </w:r>
            <w:r w:rsidRPr="00542D90">
              <w:rPr>
                <w:rFonts w:ascii="Arial" w:hAnsi="Arial" w:cs="Arial"/>
                <w:b w:val="0"/>
                <w:bCs/>
                <w:sz w:val="18"/>
                <w:szCs w:val="18"/>
              </w:rPr>
              <w:tab/>
            </w:r>
            <w:r w:rsidRPr="00542D90">
              <w:rPr>
                <w:rFonts w:ascii="Arial" w:hAnsi="Arial" w:cs="Arial"/>
                <w:b w:val="0"/>
                <w:bCs/>
                <w:sz w:val="18"/>
                <w:szCs w:val="18"/>
              </w:rPr>
              <w:tab/>
              <w:t>  3</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2 Veränderungsmanagement</w:t>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t>  5</w:t>
            </w:r>
          </w:p>
          <w:p w:rsidR="00542D90" w:rsidRPr="00542D90" w:rsidRDefault="00542D90" w:rsidP="00542D90">
            <w:pPr>
              <w:tabs>
                <w:tab w:val="left" w:pos="459"/>
              </w:tabs>
              <w:jc w:val="both"/>
              <w:rPr>
                <w:rFonts w:ascii="Arial" w:hAnsi="Arial" w:cs="Arial"/>
                <w:b w:val="0"/>
                <w:bCs/>
                <w:sz w:val="18"/>
                <w:szCs w:val="18"/>
              </w:rPr>
            </w:pPr>
            <w:r w:rsidRPr="00542D90">
              <w:rPr>
                <w:rFonts w:ascii="Arial" w:hAnsi="Arial" w:cs="Arial"/>
                <w:b w:val="0"/>
                <w:bCs/>
                <w:sz w:val="18"/>
                <w:szCs w:val="18"/>
              </w:rPr>
              <w:tab/>
              <w:t>2.1 Phasen</w:t>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t>  6</w:t>
            </w:r>
          </w:p>
          <w:p w:rsidR="00542D90" w:rsidRPr="00542D90" w:rsidRDefault="00542D90" w:rsidP="00542D90">
            <w:pPr>
              <w:tabs>
                <w:tab w:val="left" w:pos="413"/>
              </w:tabs>
              <w:jc w:val="both"/>
              <w:rPr>
                <w:rFonts w:ascii="Arial" w:hAnsi="Arial" w:cs="Arial"/>
                <w:b w:val="0"/>
                <w:bCs/>
                <w:sz w:val="18"/>
                <w:szCs w:val="18"/>
              </w:rPr>
            </w:pPr>
            <w:r w:rsidRPr="00542D90">
              <w:rPr>
                <w:rFonts w:ascii="Arial" w:hAnsi="Arial" w:cs="Arial"/>
                <w:b w:val="0"/>
                <w:bCs/>
                <w:sz w:val="18"/>
                <w:szCs w:val="18"/>
              </w:rPr>
              <w:tab/>
              <w:t>2.2 Akteure</w:t>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t>  8</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3 ….</w:t>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t>12</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4 Erfordernisse für die Zukunft</w:t>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t>16</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5 Zusammenfassung</w:t>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t>19</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6 Literatur- und Quellenverzeichnis</w:t>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t>21</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7 Anhang (auch ohne Nummerierung möglich)</w:t>
            </w:r>
            <w:r w:rsidRPr="00542D90">
              <w:rPr>
                <w:rFonts w:ascii="Arial" w:hAnsi="Arial" w:cs="Arial"/>
                <w:b w:val="0"/>
                <w:bCs/>
                <w:sz w:val="18"/>
                <w:szCs w:val="18"/>
              </w:rPr>
              <w:tab/>
            </w:r>
            <w:r w:rsidRPr="00542D90">
              <w:rPr>
                <w:rFonts w:ascii="Arial" w:hAnsi="Arial" w:cs="Arial"/>
                <w:b w:val="0"/>
                <w:bCs/>
                <w:sz w:val="18"/>
                <w:szCs w:val="18"/>
              </w:rPr>
              <w:tab/>
              <w:t>24</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8 Selbstständigkeitserklärung</w:t>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t>27</w:t>
            </w:r>
          </w:p>
        </w:tc>
        <w:tc>
          <w:tcPr>
            <w:tcW w:w="4075" w:type="dxa"/>
            <w:tcBorders>
              <w:top w:val="nil"/>
              <w:bottom w:val="nil"/>
              <w:right w:val="nil"/>
            </w:tcBorders>
          </w:tcPr>
          <w:p w:rsidR="00542D90" w:rsidRPr="00542D90" w:rsidRDefault="00542D90" w:rsidP="00542D90">
            <w:pPr>
              <w:jc w:val="both"/>
              <w:rPr>
                <w:rFonts w:ascii="Arial" w:hAnsi="Arial" w:cs="Arial"/>
                <w:b w:val="0"/>
                <w:bCs/>
                <w:sz w:val="18"/>
                <w:szCs w:val="18"/>
              </w:rPr>
            </w:pPr>
          </w:p>
          <w:p w:rsidR="00542D90" w:rsidRPr="00542D90" w:rsidRDefault="00542D90" w:rsidP="00542D90">
            <w:pPr>
              <w:jc w:val="both"/>
              <w:rPr>
                <w:rFonts w:ascii="Arial" w:hAnsi="Arial" w:cs="Arial"/>
                <w:b w:val="0"/>
                <w:bCs/>
                <w:sz w:val="18"/>
                <w:szCs w:val="18"/>
              </w:rPr>
            </w:pPr>
          </w:p>
          <w:p w:rsidR="00542D90" w:rsidRPr="00542D90" w:rsidRDefault="00542D90" w:rsidP="00542D90">
            <w:pPr>
              <w:jc w:val="both"/>
              <w:rPr>
                <w:rFonts w:ascii="Arial" w:hAnsi="Arial" w:cs="Arial"/>
                <w:b w:val="0"/>
                <w:bCs/>
                <w:sz w:val="18"/>
                <w:szCs w:val="18"/>
              </w:rPr>
            </w:pPr>
          </w:p>
          <w:p w:rsidR="00542D90" w:rsidRPr="00542D90" w:rsidRDefault="00542D90" w:rsidP="00542D90">
            <w:pPr>
              <w:jc w:val="both"/>
              <w:rPr>
                <w:rFonts w:ascii="Arial" w:hAnsi="Arial" w:cs="Arial"/>
                <w:b w:val="0"/>
                <w:bCs/>
                <w:sz w:val="18"/>
                <w:szCs w:val="18"/>
              </w:rPr>
            </w:pPr>
          </w:p>
          <w:p w:rsidR="00542D90" w:rsidRPr="00542D90" w:rsidRDefault="00542D90" w:rsidP="00542D90">
            <w:pPr>
              <w:jc w:val="both"/>
              <w:rPr>
                <w:rFonts w:ascii="Arial" w:hAnsi="Arial" w:cs="Arial"/>
                <w:b w:val="0"/>
                <w:bCs/>
                <w:sz w:val="18"/>
                <w:szCs w:val="18"/>
              </w:rPr>
            </w:pPr>
          </w:p>
          <w:p w:rsidR="00542D90" w:rsidRPr="00542D90" w:rsidRDefault="00542D90" w:rsidP="00542D90">
            <w:pPr>
              <w:jc w:val="both"/>
              <w:rPr>
                <w:rFonts w:ascii="Arial" w:hAnsi="Arial" w:cs="Arial"/>
                <w:b w:val="0"/>
                <w:bCs/>
                <w:sz w:val="18"/>
                <w:szCs w:val="18"/>
              </w:rPr>
            </w:pPr>
          </w:p>
          <w:p w:rsidR="001B6068" w:rsidRDefault="001B6068" w:rsidP="00542D90">
            <w:pPr>
              <w:jc w:val="both"/>
              <w:rPr>
                <w:rFonts w:ascii="Arial" w:hAnsi="Arial" w:cs="Arial"/>
                <w:b w:val="0"/>
                <w:bCs/>
                <w:sz w:val="16"/>
                <w:szCs w:val="16"/>
              </w:rPr>
            </w:pPr>
          </w:p>
          <w:p w:rsidR="00542D90" w:rsidRPr="001B6068" w:rsidRDefault="00542D90" w:rsidP="00542D90">
            <w:pPr>
              <w:jc w:val="both"/>
              <w:rPr>
                <w:rFonts w:ascii="Arial" w:hAnsi="Arial" w:cs="Arial"/>
                <w:b w:val="0"/>
                <w:bCs/>
                <w:sz w:val="16"/>
                <w:szCs w:val="16"/>
              </w:rPr>
            </w:pPr>
            <w:r w:rsidRPr="001B6068">
              <w:rPr>
                <w:rFonts w:ascii="Arial" w:hAnsi="Arial" w:cs="Arial"/>
                <w:b w:val="0"/>
                <w:bCs/>
                <w:sz w:val="16"/>
                <w:szCs w:val="16"/>
              </w:rPr>
              <w:t xml:space="preserve">Die Seitenzahlen sind als Beispiel zu verstehen! Sie sind rechtsbündig und ohne Punkte zwischen </w:t>
            </w:r>
            <w:proofErr w:type="spellStart"/>
            <w:r w:rsidRPr="001B6068">
              <w:rPr>
                <w:rFonts w:ascii="Arial" w:hAnsi="Arial" w:cs="Arial"/>
                <w:b w:val="0"/>
                <w:bCs/>
                <w:sz w:val="16"/>
                <w:szCs w:val="16"/>
              </w:rPr>
              <w:t>Be</w:t>
            </w:r>
            <w:proofErr w:type="spellEnd"/>
            <w:r w:rsidR="001B6068">
              <w:rPr>
                <w:rFonts w:ascii="Arial" w:hAnsi="Arial" w:cs="Arial"/>
                <w:b w:val="0"/>
                <w:bCs/>
                <w:sz w:val="16"/>
                <w:szCs w:val="16"/>
              </w:rPr>
              <w:t>-</w:t>
            </w:r>
            <w:r w:rsidRPr="001B6068">
              <w:rPr>
                <w:rFonts w:ascii="Arial" w:hAnsi="Arial" w:cs="Arial"/>
                <w:b w:val="0"/>
                <w:bCs/>
                <w:sz w:val="16"/>
                <w:szCs w:val="16"/>
              </w:rPr>
              <w:t>zeichnung und Seitenzahl anzugeben.</w:t>
            </w:r>
          </w:p>
        </w:tc>
      </w:tr>
    </w:tbl>
    <w:p w:rsidR="00542D90" w:rsidRPr="00542D90" w:rsidRDefault="00542D90" w:rsidP="00542D90">
      <w:pPr>
        <w:tabs>
          <w:tab w:val="left" w:pos="284"/>
        </w:tabs>
        <w:spacing w:after="0" w:line="240" w:lineRule="auto"/>
        <w:jc w:val="both"/>
        <w:rPr>
          <w:rFonts w:ascii="Arial" w:eastAsia="Times New Roman" w:hAnsi="Arial" w:cs="Arial"/>
          <w:bCs/>
          <w:sz w:val="6"/>
          <w:szCs w:val="6"/>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Es wird </w:t>
      </w:r>
      <w:r w:rsidRPr="00542D90">
        <w:rPr>
          <w:rFonts w:ascii="Arial" w:eastAsia="Times New Roman" w:hAnsi="Arial" w:cs="Arial"/>
          <w:bCs/>
          <w:sz w:val="18"/>
          <w:szCs w:val="18"/>
          <w:u w:val="single"/>
          <w:lang w:eastAsia="de-DE"/>
        </w:rPr>
        <w:t>empfohlen</w:t>
      </w:r>
      <w:r w:rsidRPr="00542D90">
        <w:rPr>
          <w:rFonts w:ascii="Arial" w:eastAsia="Times New Roman" w:hAnsi="Arial" w:cs="Arial"/>
          <w:bCs/>
          <w:sz w:val="18"/>
          <w:szCs w:val="18"/>
          <w:lang w:eastAsia="de-DE"/>
        </w:rPr>
        <w:t xml:space="preserve">, allen Kapiteln (ausgenommen davon sind nur Vorwort, Einleitung und Schluss / Fazit / Zusammen-fassung) Untergliederungspunkte zu geben </w:t>
      </w:r>
      <w:r w:rsidRPr="00542D90">
        <w:rPr>
          <w:rFonts w:ascii="Arial" w:eastAsia="Times New Roman" w:hAnsi="Arial" w:cs="Arial"/>
          <w:bCs/>
          <w:sz w:val="18"/>
          <w:szCs w:val="18"/>
          <w:u w:val="single"/>
          <w:lang w:eastAsia="de-DE"/>
        </w:rPr>
        <w:t>oder</w:t>
      </w:r>
      <w:r w:rsidRPr="00542D90">
        <w:rPr>
          <w:rFonts w:ascii="Arial" w:eastAsia="Times New Roman" w:hAnsi="Arial" w:cs="Arial"/>
          <w:bCs/>
          <w:sz w:val="18"/>
          <w:szCs w:val="18"/>
          <w:lang w:eastAsia="de-DE"/>
        </w:rPr>
        <w:t xml:space="preserve"> generell darauf zu verzichten (Einheitlichkeit).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Die Gliederungspunkte müssen eine einheitliche Formulierung aufweisen: entweder nur Fragesätze (wenig </w:t>
      </w:r>
      <w:proofErr w:type="spellStart"/>
      <w:r w:rsidRPr="00542D90">
        <w:rPr>
          <w:rFonts w:ascii="Arial" w:eastAsia="Times New Roman" w:hAnsi="Arial" w:cs="Arial"/>
          <w:bCs/>
          <w:sz w:val="18"/>
          <w:szCs w:val="18"/>
          <w:lang w:eastAsia="de-DE"/>
        </w:rPr>
        <w:t>empfeh</w:t>
      </w:r>
      <w:r>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lenswert</w:t>
      </w:r>
      <w:proofErr w:type="spellEnd"/>
      <w:r w:rsidRPr="00542D90">
        <w:rPr>
          <w:rFonts w:ascii="Arial" w:eastAsia="Times New Roman" w:hAnsi="Arial" w:cs="Arial"/>
          <w:bCs/>
          <w:sz w:val="18"/>
          <w:szCs w:val="18"/>
          <w:lang w:eastAsia="de-DE"/>
        </w:rPr>
        <w:t>), nur Aussagesätze (zu lang, nicht empfohlen) oder nur Überschriften (</w:t>
      </w:r>
      <w:r w:rsidRPr="00542D90">
        <w:rPr>
          <w:rFonts w:ascii="Arial" w:eastAsia="Times New Roman" w:hAnsi="Arial" w:cs="Arial"/>
          <w:bCs/>
          <w:sz w:val="18"/>
          <w:szCs w:val="18"/>
          <w:u w:val="single"/>
          <w:lang w:eastAsia="de-DE"/>
        </w:rPr>
        <w:t>vorteilhaft</w:t>
      </w:r>
      <w:r w:rsidRPr="00542D90">
        <w:rPr>
          <w:rFonts w:ascii="Arial" w:eastAsia="Times New Roman" w:hAnsi="Arial" w:cs="Arial"/>
          <w:bCs/>
          <w:sz w:val="18"/>
          <w:szCs w:val="18"/>
          <w:lang w:eastAsia="de-DE"/>
        </w:rPr>
        <w: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Mit der Gliederung dürfen dem Leser nicht zu viele Versprechen gemacht werden, denn zu einem Gliederungspunkt können nicht nur zwei, drei Sätze geschrieben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Eine gut strukturierte Gliederung, die sich durch einen logischen Aufbau auszeichnet, ermöglicht eine sichere und schnelle Orientierung. Sie könnte (theoretisch) so aussehen:</w:t>
      </w:r>
    </w:p>
    <w:tbl>
      <w:tblPr>
        <w:tblStyle w:val="Tabellenraster"/>
        <w:tblW w:w="0" w:type="auto"/>
        <w:tblInd w:w="392" w:type="dxa"/>
        <w:tblLook w:val="04A0" w:firstRow="1" w:lastRow="0" w:firstColumn="1" w:lastColumn="0" w:noHBand="0" w:noVBand="1"/>
      </w:tblPr>
      <w:tblGrid>
        <w:gridCol w:w="5670"/>
        <w:gridCol w:w="3791"/>
      </w:tblGrid>
      <w:tr w:rsidR="00542D90" w:rsidRPr="00542D90" w:rsidTr="00542D90">
        <w:tc>
          <w:tcPr>
            <w:tcW w:w="5670" w:type="dxa"/>
          </w:tcPr>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obligatorisch:</w:t>
            </w:r>
            <w:r w:rsidRPr="00542D90">
              <w:rPr>
                <w:rFonts w:ascii="Arial" w:hAnsi="Arial" w:cs="Arial"/>
                <w:b w:val="0"/>
                <w:bCs/>
                <w:sz w:val="18"/>
                <w:szCs w:val="18"/>
              </w:rPr>
              <w:tab/>
              <w:t>Titelseite</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obligatorisch:</w:t>
            </w:r>
            <w:r w:rsidRPr="00542D90">
              <w:rPr>
                <w:rFonts w:ascii="Arial" w:hAnsi="Arial" w:cs="Arial"/>
                <w:b w:val="0"/>
                <w:bCs/>
                <w:sz w:val="18"/>
                <w:szCs w:val="18"/>
              </w:rPr>
              <w:tab/>
              <w:t>Inhaltsverzeichnis / Gliederung</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fakultativ:</w:t>
            </w:r>
            <w:r w:rsidRPr="00542D90">
              <w:rPr>
                <w:rFonts w:ascii="Arial" w:hAnsi="Arial" w:cs="Arial"/>
                <w:b w:val="0"/>
                <w:bCs/>
                <w:sz w:val="18"/>
                <w:szCs w:val="18"/>
              </w:rPr>
              <w:tab/>
              <w:t>Vorwort</w:t>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sym w:font="Wingdings" w:char="F0DF"/>
            </w:r>
            <w:r w:rsidRPr="00542D90">
              <w:rPr>
                <w:rFonts w:ascii="Arial" w:hAnsi="Arial" w:cs="Arial"/>
                <w:b w:val="0"/>
                <w:bCs/>
                <w:sz w:val="18"/>
                <w:szCs w:val="18"/>
              </w:rPr>
              <w:t> Fließtext</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obligatorisch:</w:t>
            </w:r>
            <w:r w:rsidRPr="00542D90">
              <w:rPr>
                <w:rFonts w:ascii="Arial" w:hAnsi="Arial" w:cs="Arial"/>
                <w:b w:val="0"/>
                <w:bCs/>
                <w:sz w:val="18"/>
                <w:szCs w:val="18"/>
              </w:rPr>
              <w:tab/>
              <w:t>Einleitung</w:t>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sym w:font="Wingdings" w:char="F0DF"/>
            </w:r>
            <w:r w:rsidRPr="00542D90">
              <w:rPr>
                <w:rFonts w:ascii="Arial" w:hAnsi="Arial" w:cs="Arial"/>
                <w:b w:val="0"/>
                <w:bCs/>
                <w:sz w:val="18"/>
                <w:szCs w:val="18"/>
              </w:rPr>
              <w:t> Fließtext</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obligatorisch:</w:t>
            </w:r>
            <w:r w:rsidRPr="00542D90">
              <w:rPr>
                <w:rFonts w:ascii="Arial" w:hAnsi="Arial" w:cs="Arial"/>
                <w:b w:val="0"/>
                <w:bCs/>
                <w:sz w:val="18"/>
                <w:szCs w:val="18"/>
              </w:rPr>
              <w:tab/>
              <w:t>Hauptteil</w:t>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sym w:font="Wingdings" w:char="F0DF"/>
            </w:r>
            <w:r w:rsidRPr="00542D90">
              <w:rPr>
                <w:rFonts w:ascii="Arial" w:hAnsi="Arial" w:cs="Arial"/>
                <w:b w:val="0"/>
                <w:bCs/>
                <w:sz w:val="18"/>
                <w:szCs w:val="18"/>
              </w:rPr>
              <w:t> Fließtext</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obligatorisch:</w:t>
            </w:r>
            <w:r w:rsidRPr="00542D90">
              <w:rPr>
                <w:rFonts w:ascii="Arial" w:hAnsi="Arial" w:cs="Arial"/>
                <w:b w:val="0"/>
                <w:bCs/>
                <w:sz w:val="18"/>
                <w:szCs w:val="18"/>
              </w:rPr>
              <w:tab/>
              <w:t>Schluss / Fazit</w:t>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tab/>
            </w:r>
            <w:r w:rsidRPr="00542D90">
              <w:rPr>
                <w:rFonts w:ascii="Arial" w:hAnsi="Arial" w:cs="Arial"/>
                <w:b w:val="0"/>
                <w:bCs/>
                <w:sz w:val="18"/>
                <w:szCs w:val="18"/>
              </w:rPr>
              <w:sym w:font="Wingdings" w:char="F0DF"/>
            </w:r>
            <w:r w:rsidRPr="00542D90">
              <w:rPr>
                <w:rFonts w:ascii="Arial" w:hAnsi="Arial" w:cs="Arial"/>
                <w:b w:val="0"/>
                <w:bCs/>
                <w:sz w:val="18"/>
                <w:szCs w:val="18"/>
              </w:rPr>
              <w:t> Fließtext</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obligatorisch:</w:t>
            </w:r>
            <w:r w:rsidRPr="00542D90">
              <w:rPr>
                <w:rFonts w:ascii="Arial" w:hAnsi="Arial" w:cs="Arial"/>
                <w:b w:val="0"/>
                <w:bCs/>
                <w:sz w:val="18"/>
                <w:szCs w:val="18"/>
              </w:rPr>
              <w:tab/>
              <w:t>Literatur- und Quellenverzeichnis</w:t>
            </w:r>
          </w:p>
          <w:p w:rsidR="00542D90" w:rsidRPr="00542D90" w:rsidRDefault="00542D90" w:rsidP="00542D90">
            <w:pPr>
              <w:jc w:val="both"/>
              <w:rPr>
                <w:rFonts w:ascii="Arial" w:hAnsi="Arial" w:cs="Arial"/>
                <w:b w:val="0"/>
                <w:bCs/>
                <w:sz w:val="18"/>
                <w:szCs w:val="18"/>
              </w:rPr>
            </w:pPr>
            <w:r w:rsidRPr="00542D90">
              <w:rPr>
                <w:rFonts w:ascii="Arial" w:hAnsi="Arial" w:cs="Arial"/>
                <w:b w:val="0"/>
                <w:bCs/>
                <w:sz w:val="18"/>
                <w:szCs w:val="18"/>
              </w:rPr>
              <w:t>fakultativ:</w:t>
            </w:r>
            <w:r w:rsidRPr="00542D90">
              <w:rPr>
                <w:rFonts w:ascii="Arial" w:hAnsi="Arial" w:cs="Arial"/>
                <w:b w:val="0"/>
                <w:bCs/>
                <w:sz w:val="18"/>
                <w:szCs w:val="18"/>
              </w:rPr>
              <w:tab/>
              <w:t>Anhang</w:t>
            </w:r>
          </w:p>
          <w:p w:rsidR="00542D90" w:rsidRPr="00542D90" w:rsidRDefault="00542D90" w:rsidP="00542D90">
            <w:pPr>
              <w:jc w:val="both"/>
              <w:rPr>
                <w:rFonts w:ascii="Arial" w:hAnsi="Arial" w:cs="Arial"/>
                <w:bCs/>
                <w:sz w:val="18"/>
                <w:szCs w:val="18"/>
              </w:rPr>
            </w:pPr>
            <w:r w:rsidRPr="00542D90">
              <w:rPr>
                <w:rFonts w:ascii="Arial" w:hAnsi="Arial" w:cs="Arial"/>
                <w:b w:val="0"/>
                <w:bCs/>
                <w:sz w:val="18"/>
                <w:szCs w:val="18"/>
              </w:rPr>
              <w:t>obligatorisch:</w:t>
            </w:r>
            <w:r w:rsidRPr="00542D90">
              <w:rPr>
                <w:rFonts w:ascii="Arial" w:hAnsi="Arial" w:cs="Arial"/>
                <w:b w:val="0"/>
                <w:bCs/>
                <w:sz w:val="18"/>
                <w:szCs w:val="18"/>
              </w:rPr>
              <w:tab/>
              <w:t>Selbstständigkeitserklärung</w:t>
            </w:r>
          </w:p>
        </w:tc>
        <w:tc>
          <w:tcPr>
            <w:tcW w:w="3791" w:type="dxa"/>
            <w:tcBorders>
              <w:top w:val="nil"/>
              <w:bottom w:val="nil"/>
              <w:right w:val="nil"/>
            </w:tcBorders>
          </w:tcPr>
          <w:p w:rsidR="00542D90" w:rsidRPr="00542D90" w:rsidRDefault="00542D90" w:rsidP="00542D90">
            <w:pPr>
              <w:jc w:val="both"/>
              <w:rPr>
                <w:rFonts w:ascii="Arial" w:hAnsi="Arial" w:cs="Arial"/>
                <w:bCs/>
                <w:sz w:val="18"/>
                <w:szCs w:val="18"/>
              </w:rPr>
            </w:pPr>
          </w:p>
          <w:p w:rsidR="00542D90" w:rsidRPr="00542D90" w:rsidRDefault="00542D90" w:rsidP="00542D90">
            <w:pPr>
              <w:jc w:val="both"/>
              <w:rPr>
                <w:rFonts w:ascii="Arial" w:hAnsi="Arial" w:cs="Arial"/>
                <w:bCs/>
                <w:sz w:val="18"/>
                <w:szCs w:val="18"/>
              </w:rPr>
            </w:pPr>
          </w:p>
          <w:p w:rsidR="00542D90" w:rsidRPr="00542D90" w:rsidRDefault="00542D90" w:rsidP="00542D90">
            <w:pPr>
              <w:jc w:val="both"/>
              <w:rPr>
                <w:rFonts w:ascii="Arial" w:hAnsi="Arial" w:cs="Arial"/>
                <w:bCs/>
                <w:sz w:val="18"/>
                <w:szCs w:val="18"/>
              </w:rPr>
            </w:pPr>
          </w:p>
          <w:p w:rsidR="00542D90" w:rsidRPr="00542D90" w:rsidRDefault="00542D90" w:rsidP="00542D90">
            <w:pPr>
              <w:jc w:val="both"/>
              <w:rPr>
                <w:rFonts w:ascii="Arial" w:hAnsi="Arial" w:cs="Arial"/>
                <w:bCs/>
                <w:sz w:val="18"/>
                <w:szCs w:val="18"/>
              </w:rPr>
            </w:pPr>
          </w:p>
          <w:p w:rsidR="00542D90" w:rsidRPr="00542D90" w:rsidRDefault="00542D90" w:rsidP="00542D90">
            <w:pPr>
              <w:jc w:val="both"/>
              <w:rPr>
                <w:rFonts w:ascii="Arial" w:hAnsi="Arial" w:cs="Arial"/>
                <w:bCs/>
                <w:sz w:val="18"/>
                <w:szCs w:val="18"/>
              </w:rPr>
            </w:pPr>
          </w:p>
          <w:p w:rsidR="00542D90" w:rsidRPr="00542D90" w:rsidRDefault="00542D90" w:rsidP="00542D90">
            <w:pPr>
              <w:jc w:val="both"/>
              <w:rPr>
                <w:rFonts w:ascii="Arial" w:hAnsi="Arial" w:cs="Arial"/>
                <w:bCs/>
                <w:sz w:val="18"/>
                <w:szCs w:val="18"/>
              </w:rPr>
            </w:pPr>
          </w:p>
          <w:p w:rsidR="00542D90" w:rsidRPr="00542D90" w:rsidRDefault="00542D90" w:rsidP="00542D90">
            <w:pPr>
              <w:jc w:val="both"/>
              <w:rPr>
                <w:rFonts w:ascii="Arial" w:hAnsi="Arial" w:cs="Arial"/>
                <w:bCs/>
                <w:sz w:val="18"/>
                <w:szCs w:val="18"/>
              </w:rPr>
            </w:pPr>
          </w:p>
          <w:p w:rsidR="00542D90" w:rsidRPr="001B6068" w:rsidRDefault="00542D90" w:rsidP="00542D90">
            <w:pPr>
              <w:jc w:val="both"/>
              <w:rPr>
                <w:rFonts w:ascii="Arial" w:hAnsi="Arial" w:cs="Arial"/>
                <w:b w:val="0"/>
                <w:bCs/>
                <w:sz w:val="16"/>
                <w:szCs w:val="16"/>
              </w:rPr>
            </w:pPr>
            <w:r w:rsidRPr="001B6068">
              <w:rPr>
                <w:rFonts w:ascii="Arial" w:hAnsi="Arial" w:cs="Arial"/>
                <w:b w:val="0"/>
                <w:bCs/>
                <w:sz w:val="16"/>
                <w:szCs w:val="16"/>
              </w:rPr>
              <w:t>obligatorisch = verpflichtend (Muss)</w:t>
            </w:r>
          </w:p>
          <w:p w:rsidR="00542D90" w:rsidRPr="00542D90" w:rsidRDefault="00542D90" w:rsidP="00542D90">
            <w:pPr>
              <w:jc w:val="both"/>
              <w:rPr>
                <w:rFonts w:ascii="Arial" w:hAnsi="Arial" w:cs="Arial"/>
                <w:bCs/>
                <w:sz w:val="18"/>
                <w:szCs w:val="18"/>
              </w:rPr>
            </w:pPr>
            <w:r w:rsidRPr="001B6068">
              <w:rPr>
                <w:rFonts w:ascii="Arial" w:hAnsi="Arial" w:cs="Arial"/>
                <w:b w:val="0"/>
                <w:bCs/>
                <w:sz w:val="16"/>
                <w:szCs w:val="16"/>
              </w:rPr>
              <w:t>fakultativ = freiwillig (Nutzen prüfen)</w:t>
            </w:r>
          </w:p>
        </w:tc>
      </w:tr>
    </w:tbl>
    <w:p w:rsidR="00542D90" w:rsidRPr="00542D90" w:rsidRDefault="00542D90" w:rsidP="00542D90">
      <w:pPr>
        <w:tabs>
          <w:tab w:val="left" w:pos="284"/>
        </w:tabs>
        <w:spacing w:after="0" w:line="240" w:lineRule="auto"/>
        <w:jc w:val="both"/>
        <w:rPr>
          <w:rFonts w:ascii="Arial" w:eastAsia="Times New Roman" w:hAnsi="Arial" w:cs="Arial"/>
          <w:bCs/>
          <w:sz w:val="6"/>
          <w:szCs w:val="6"/>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Die Überschriften und Formulierungen im Inhaltsverzeichnis müssen in der Arbeit vollständig und unverändert über-</w:t>
      </w:r>
      <w:proofErr w:type="spellStart"/>
      <w:r w:rsidRPr="00542D90">
        <w:rPr>
          <w:rFonts w:ascii="Arial" w:eastAsia="Times New Roman" w:hAnsi="Arial" w:cs="Arial"/>
          <w:bCs/>
          <w:sz w:val="18"/>
          <w:szCs w:val="18"/>
          <w:lang w:eastAsia="de-DE"/>
        </w:rPr>
        <w:t>nommen</w:t>
      </w:r>
      <w:proofErr w:type="spellEnd"/>
      <w:r w:rsidRPr="00542D90">
        <w:rPr>
          <w:rFonts w:ascii="Arial" w:eastAsia="Times New Roman" w:hAnsi="Arial" w:cs="Arial"/>
          <w:bCs/>
          <w:sz w:val="18"/>
          <w:szCs w:val="18"/>
          <w:lang w:eastAsia="de-DE"/>
        </w:rPr>
        <w:t xml:space="preserve"> werden. Die Verwendung der Ziffernbezeichnung allein reicht nicht aus.</w:t>
      </w:r>
    </w:p>
    <w:p w:rsidR="00542D90" w:rsidRPr="00542D90" w:rsidRDefault="00542D90" w:rsidP="00542D90">
      <w:pPr>
        <w:tabs>
          <w:tab w:val="left" w:pos="284"/>
        </w:tabs>
        <w:spacing w:after="0" w:line="240" w:lineRule="auto"/>
        <w:jc w:val="both"/>
        <w:rPr>
          <w:rFonts w:ascii="Arial" w:eastAsia="Times New Roman" w:hAnsi="Arial" w:cs="Arial"/>
          <w:bCs/>
          <w:sz w:val="16"/>
          <w:szCs w:val="16"/>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
          <w:bCs/>
          <w:sz w:val="18"/>
          <w:szCs w:val="18"/>
          <w:u w:val="single"/>
          <w:lang w:eastAsia="de-DE"/>
        </w:rPr>
        <w:t>6</w:t>
      </w:r>
      <w:r w:rsidRPr="00542D90">
        <w:rPr>
          <w:rFonts w:ascii="Arial" w:eastAsia="Times New Roman" w:hAnsi="Arial" w:cs="Arial"/>
          <w:b/>
          <w:bCs/>
          <w:sz w:val="18"/>
          <w:szCs w:val="18"/>
          <w:u w:val="single"/>
          <w:lang w:eastAsia="de-DE"/>
        </w:rPr>
        <w:tab/>
        <w:t>Textgestaltung</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Einführung</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Die Einführung soll über die Ziele, die Fragestellung(en), die Hauptinhalte und die angewendete Methode / die Vor</w:t>
      </w:r>
      <w:r>
        <w:rPr>
          <w:rFonts w:ascii="Arial" w:eastAsia="Times New Roman" w:hAnsi="Arial" w:cs="Arial"/>
          <w:bCs/>
          <w:sz w:val="18"/>
          <w:szCs w:val="18"/>
          <w:lang w:eastAsia="de-DE"/>
        </w:rPr>
        <w:t>-</w:t>
      </w:r>
      <w:proofErr w:type="spellStart"/>
      <w:r w:rsidRPr="00542D90">
        <w:rPr>
          <w:rFonts w:ascii="Arial" w:eastAsia="Times New Roman" w:hAnsi="Arial" w:cs="Arial"/>
          <w:bCs/>
          <w:sz w:val="18"/>
          <w:szCs w:val="18"/>
          <w:lang w:eastAsia="de-DE"/>
        </w:rPr>
        <w:t>gehensweise</w:t>
      </w:r>
      <w:proofErr w:type="spellEnd"/>
      <w:r w:rsidRPr="00542D90">
        <w:rPr>
          <w:rFonts w:ascii="Arial" w:eastAsia="Times New Roman" w:hAnsi="Arial" w:cs="Arial"/>
          <w:bCs/>
          <w:sz w:val="18"/>
          <w:szCs w:val="18"/>
          <w:lang w:eastAsia="de-DE"/>
        </w:rPr>
        <w:t xml:space="preserve"> der Studienarbeit informieren; die Ausgangshypothese ist kurz zu erläutern.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Text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Entscheidend ist, dass Gedankengänge klar und nachvollziehbar und die Argumente verdeutlicht sind. </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Auf (interessante) Nebenaspekte kann in Fußnoten verwiesen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Zusammenfassung / Fazit</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Die Zusammenfassung / Das Fazit soll kurz die Hauptargumente zusammenfassen und Anwendungsfolgerungen bzw. Perspektiven / Trends aufzeigen. </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Wichtig ist es, die Fragestellung(en) aus der Einführung wieder aufzunehmen.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Die Fach- / Projektarbeit / der ALN soll die selbstständige Bearbeitung eines gestellten Themas darstellen. </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Grundsätzlich ist im Blocksatz zu schreiben.</w:t>
      </w:r>
    </w:p>
    <w:p w:rsidR="00542D90" w:rsidRPr="00542D90" w:rsidRDefault="00542D90" w:rsidP="00542D90">
      <w:pPr>
        <w:tabs>
          <w:tab w:val="left" w:pos="284"/>
        </w:tabs>
        <w:spacing w:after="0" w:line="240" w:lineRule="auto"/>
        <w:jc w:val="both"/>
        <w:rPr>
          <w:rFonts w:ascii="Arial" w:eastAsia="Times New Roman" w:hAnsi="Arial" w:cs="Arial"/>
          <w:bCs/>
          <w:sz w:val="18"/>
          <w:szCs w:val="18"/>
          <w:u w:val="single"/>
          <w:lang w:eastAsia="de-DE"/>
        </w:rPr>
      </w:pPr>
      <w:r w:rsidRPr="00542D90">
        <w:rPr>
          <w:rFonts w:ascii="Arial" w:eastAsia="Times New Roman" w:hAnsi="Arial" w:cs="Arial"/>
          <w:bCs/>
          <w:sz w:val="18"/>
          <w:szCs w:val="18"/>
          <w:lang w:eastAsia="de-DE"/>
        </w:rPr>
        <w:t>■ Empfehlungen</w:t>
      </w:r>
      <w:r w:rsidRPr="00542D90">
        <w:rPr>
          <w:rFonts w:ascii="Arial" w:eastAsia="Times New Roman" w:hAnsi="Arial" w:cs="Arial"/>
          <w:bCs/>
          <w:sz w:val="18"/>
          <w:szCs w:val="18"/>
          <w:lang w:eastAsia="de-DE"/>
        </w:rPr>
        <w:tab/>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w:t>
      </w:r>
      <w:r w:rsidRPr="00542D90">
        <w:rPr>
          <w:rFonts w:ascii="Arial" w:eastAsia="Times New Roman" w:hAnsi="Arial" w:cs="Arial"/>
          <w:bCs/>
          <w:sz w:val="18"/>
          <w:szCs w:val="18"/>
          <w:u w:val="single"/>
          <w:lang w:eastAsia="de-DE"/>
        </w:rPr>
        <w:t>Normalseiten</w:t>
      </w:r>
      <w:r w:rsidRPr="00542D90">
        <w:rPr>
          <w:rFonts w:ascii="Arial" w:eastAsia="Times New Roman" w:hAnsi="Arial" w:cs="Arial"/>
          <w:bCs/>
          <w:sz w:val="18"/>
          <w:szCs w:val="18"/>
          <w:lang w:eastAsia="de-DE"/>
        </w:rPr>
        <w:t xml:space="preserve"> sind solche Seiten, die einen Fließtext enthalten.</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Überschriften sind in </w:t>
      </w:r>
      <w:r w:rsidRPr="00542D90">
        <w:rPr>
          <w:rFonts w:ascii="Arial" w:eastAsia="Times New Roman" w:hAnsi="Arial" w:cs="Arial"/>
          <w:bCs/>
          <w:sz w:val="18"/>
          <w:szCs w:val="18"/>
          <w:u w:val="single"/>
          <w:lang w:eastAsia="de-DE"/>
        </w:rPr>
        <w:t>derselben Schriftart</w:t>
      </w:r>
      <w:r w:rsidRPr="00542D90">
        <w:rPr>
          <w:rFonts w:ascii="Arial" w:eastAsia="Times New Roman" w:hAnsi="Arial" w:cs="Arial"/>
          <w:bCs/>
          <w:sz w:val="18"/>
          <w:szCs w:val="18"/>
          <w:lang w:eastAsia="de-DE"/>
        </w:rPr>
        <w:t xml:space="preserve"> und </w:t>
      </w:r>
      <w:r w:rsidRPr="00542D90">
        <w:rPr>
          <w:rFonts w:ascii="Arial" w:eastAsia="Times New Roman" w:hAnsi="Arial" w:cs="Arial"/>
          <w:bCs/>
          <w:sz w:val="18"/>
          <w:szCs w:val="18"/>
          <w:u w:val="single"/>
          <w:lang w:eastAsia="de-DE"/>
        </w:rPr>
        <w:t>nicht übertrieben groß</w:t>
      </w:r>
      <w:r w:rsidRPr="00542D90">
        <w:rPr>
          <w:rFonts w:ascii="Arial" w:eastAsia="Times New Roman" w:hAnsi="Arial" w:cs="Arial"/>
          <w:bCs/>
          <w:sz w:val="18"/>
          <w:szCs w:val="18"/>
          <w:lang w:eastAsia="de-DE"/>
        </w:rPr>
        <w:t xml:space="preserve"> zu gestalten (11pt Text, 14pt Überschrift ist an</w:t>
      </w:r>
      <w:r>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gemessen).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Es reicht vollkommen aus, die Überschrift fett hervorzuheben. Weitere Gestaltungselemente wirken übertrieben.</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Der Text soll gestaltet werden! D.h. Verwendung von Absätzen zur besseren Strukturierung des Textes. Es gibt da</w:t>
      </w:r>
      <w:r>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für mehrere Möglichkeiten (Leerzeile, Einrückung, neue Zeile).</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lastRenderedPageBreak/>
        <w:t xml:space="preserve">▪ Im laufenden Text müssen Textstellen, die zitiert werden, nachgewiesen werden. Dazu werden die Zitate am Ende (nach den Ausführungszeichen) mit einer hochgestellten Nummer markiert, die dann mit einem </w:t>
      </w:r>
      <w:proofErr w:type="spellStart"/>
      <w:r w:rsidRPr="00542D90">
        <w:rPr>
          <w:rFonts w:ascii="Arial" w:eastAsia="Times New Roman" w:hAnsi="Arial" w:cs="Arial"/>
          <w:bCs/>
          <w:sz w:val="18"/>
          <w:szCs w:val="18"/>
          <w:lang w:eastAsia="de-DE"/>
        </w:rPr>
        <w:t>Zitatenachweis</w:t>
      </w:r>
      <w:proofErr w:type="spellEnd"/>
      <w:r w:rsidRPr="00542D90">
        <w:rPr>
          <w:rFonts w:ascii="Arial" w:eastAsia="Times New Roman" w:hAnsi="Arial" w:cs="Arial"/>
          <w:bCs/>
          <w:sz w:val="18"/>
          <w:szCs w:val="18"/>
          <w:lang w:eastAsia="de-DE"/>
        </w:rPr>
        <w:t xml:space="preserve"> in der Fußnote versehen wird. Ebenso geschieht das mit Informationen, die indirekt zitiert werden, oder einzelnen Begriffen, Namen etc., die erklärt werden sollen / müssen.</w:t>
      </w:r>
    </w:p>
    <w:p w:rsidR="00542D90" w:rsidRPr="00542D90" w:rsidRDefault="00542D90" w:rsidP="00542D90">
      <w:pPr>
        <w:tabs>
          <w:tab w:val="left" w:pos="284"/>
        </w:tabs>
        <w:spacing w:after="0" w:line="240" w:lineRule="auto"/>
        <w:jc w:val="both"/>
        <w:rPr>
          <w:rFonts w:ascii="Arial" w:eastAsia="Times New Roman" w:hAnsi="Arial" w:cs="Arial"/>
          <w:bCs/>
          <w:sz w:val="16"/>
          <w:szCs w:val="16"/>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
          <w:bCs/>
          <w:sz w:val="18"/>
          <w:szCs w:val="18"/>
          <w:u w:val="single"/>
          <w:lang w:eastAsia="de-DE"/>
        </w:rPr>
        <w:t>7</w:t>
      </w:r>
      <w:r w:rsidRPr="00542D90">
        <w:rPr>
          <w:rFonts w:ascii="Arial" w:eastAsia="Times New Roman" w:hAnsi="Arial" w:cs="Arial"/>
          <w:b/>
          <w:bCs/>
          <w:sz w:val="18"/>
          <w:szCs w:val="18"/>
          <w:u w:val="single"/>
          <w:lang w:eastAsia="de-DE"/>
        </w:rPr>
        <w:tab/>
        <w:t>Zitate und Verweise</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Zitate und Verweise</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Jeder Gedanke, jede Aussage, jedes Argument, natürlich insbesondere jede wörtliche Übernahme, alles was einer Quelle / von einem Autor entnommen wird, muss korrekt angegeben werden.</w:t>
      </w:r>
      <w:r w:rsidR="00AB7152">
        <w:rPr>
          <w:rFonts w:ascii="Arial" w:eastAsia="Times New Roman" w:hAnsi="Arial" w:cs="Arial"/>
          <w:bCs/>
          <w:sz w:val="18"/>
          <w:szCs w:val="18"/>
          <w:lang w:eastAsia="de-DE"/>
        </w:rPr>
        <w:t xml:space="preserve"> Dabei ist </w:t>
      </w:r>
      <w:r w:rsidR="00AB7152" w:rsidRPr="00AB7152">
        <w:rPr>
          <w:rFonts w:ascii="Arial" w:eastAsia="Times New Roman" w:hAnsi="Arial" w:cs="Arial"/>
          <w:bCs/>
          <w:sz w:val="18"/>
          <w:szCs w:val="18"/>
          <w:u w:val="single"/>
          <w:lang w:eastAsia="de-DE"/>
        </w:rPr>
        <w:t>unbedingt</w:t>
      </w:r>
      <w:r w:rsidR="00AB7152">
        <w:rPr>
          <w:rFonts w:ascii="Arial" w:eastAsia="Times New Roman" w:hAnsi="Arial" w:cs="Arial"/>
          <w:bCs/>
          <w:sz w:val="18"/>
          <w:szCs w:val="18"/>
          <w:lang w:eastAsia="de-DE"/>
        </w:rPr>
        <w:t xml:space="preserve"> darauf zu achten, dass die Quelle auch zitierfähig ist.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Zitate: mit An- und Ausführungszeichen und korrekten Quellenangaben einschließlich der Seitenzahl. (direktes Zitat)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Verweise: ohne An- und Ausführungszeichen, aber mit korrekten Quellenangaben einschließlich der Seitenzahl. (</w:t>
      </w:r>
      <w:proofErr w:type="spellStart"/>
      <w:r w:rsidRPr="00542D90">
        <w:rPr>
          <w:rFonts w:ascii="Arial" w:eastAsia="Times New Roman" w:hAnsi="Arial" w:cs="Arial"/>
          <w:bCs/>
          <w:sz w:val="18"/>
          <w:szCs w:val="18"/>
          <w:lang w:eastAsia="de-DE"/>
        </w:rPr>
        <w:t>indi</w:t>
      </w:r>
      <w:r>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rektes</w:t>
      </w:r>
      <w:proofErr w:type="spellEnd"/>
      <w:r w:rsidRPr="00542D90">
        <w:rPr>
          <w:rFonts w:ascii="Arial" w:eastAsia="Times New Roman" w:hAnsi="Arial" w:cs="Arial"/>
          <w:bCs/>
          <w:sz w:val="18"/>
          <w:szCs w:val="18"/>
          <w:lang w:eastAsia="de-DE"/>
        </w:rPr>
        <w:t xml:space="preserve"> Zitat)</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Nicht alle Quellen sind zitierfähig. Das betrifft nicht nur Angaben wie Handouts oder Reader zu Veranstaltungen … (nicht jedoch quellenmäßig nachgewiesene Aufsätze im Reader), sondern auch nicht nachrecherchierte, im Internet gefundene Quellen, in der Regel Tageszeitungsartikel oder populäre Zeitschriftenaufsätze (es sei denn, sie sind Gegenstand einer Untersuchung) sowie Wikipedia-Artikel.</w:t>
      </w:r>
    </w:p>
    <w:p w:rsidR="00542D90" w:rsidRPr="00542D90" w:rsidRDefault="00542D90" w:rsidP="00542D90">
      <w:pPr>
        <w:tabs>
          <w:tab w:val="left" w:pos="284"/>
        </w:tabs>
        <w:spacing w:after="0" w:line="240" w:lineRule="auto"/>
        <w:jc w:val="both"/>
        <w:rPr>
          <w:rFonts w:ascii="Arial" w:eastAsia="Times New Roman" w:hAnsi="Arial" w:cs="Arial"/>
          <w:bCs/>
          <w:sz w:val="16"/>
          <w:szCs w:val="16"/>
          <w:lang w:eastAsia="de-DE"/>
        </w:rPr>
      </w:pPr>
      <w:r w:rsidRPr="00594B86">
        <w:rPr>
          <w:rFonts w:ascii="Arial" w:eastAsia="Times New Roman" w:hAnsi="Arial" w:cs="Arial"/>
          <w:bCs/>
          <w:i/>
          <w:iCs/>
          <w:sz w:val="18"/>
          <w:szCs w:val="18"/>
          <w:lang w:eastAsia="de-DE"/>
        </w:rPr>
        <w:t>„Zitieren heißt, den geschriebenen oder gesprochenen Text eines anderen wörtlich zu übernehmen. Das Zitat dient als Ergänzung oder Begründung eigener Aussagen oder als Ausgangspunkt, um sich mit der Meinung eines anderen auseinanderzusetzen.“</w:t>
      </w:r>
      <w:r w:rsidRPr="00542D90">
        <w:rPr>
          <w:rFonts w:ascii="Arial" w:eastAsia="Times New Roman" w:hAnsi="Arial" w:cs="Arial"/>
          <w:b/>
          <w:bCs/>
          <w:i/>
          <w:iCs/>
          <w:sz w:val="18"/>
          <w:szCs w:val="18"/>
          <w:lang w:eastAsia="de-DE"/>
        </w:rPr>
        <w:t xml:space="preserve"> </w:t>
      </w:r>
      <w:r w:rsidRPr="00542D90">
        <w:rPr>
          <w:rFonts w:ascii="Arial" w:eastAsia="Times New Roman" w:hAnsi="Arial" w:cs="Arial"/>
          <w:b/>
          <w:bCs/>
          <w:i/>
          <w:iCs/>
          <w:sz w:val="16"/>
          <w:szCs w:val="16"/>
          <w:lang w:eastAsia="de-DE"/>
        </w:rPr>
        <w:t xml:space="preserve"> </w:t>
      </w:r>
      <w:r w:rsidRPr="00542D90">
        <w:rPr>
          <w:rFonts w:ascii="Arial" w:eastAsia="Times New Roman" w:hAnsi="Arial" w:cs="Arial"/>
          <w:bCs/>
          <w:sz w:val="16"/>
          <w:szCs w:val="16"/>
          <w:lang w:eastAsia="de-DE"/>
        </w:rPr>
        <w:t>(Achtermann, Norbert / </w:t>
      </w:r>
      <w:proofErr w:type="spellStart"/>
      <w:r w:rsidRPr="00542D90">
        <w:rPr>
          <w:rFonts w:ascii="Arial" w:eastAsia="Times New Roman" w:hAnsi="Arial" w:cs="Arial"/>
          <w:bCs/>
          <w:sz w:val="16"/>
          <w:szCs w:val="16"/>
          <w:lang w:eastAsia="de-DE"/>
        </w:rPr>
        <w:t>Ehlen</w:t>
      </w:r>
      <w:proofErr w:type="spellEnd"/>
      <w:r w:rsidRPr="00542D90">
        <w:rPr>
          <w:rFonts w:ascii="Arial" w:eastAsia="Times New Roman" w:hAnsi="Arial" w:cs="Arial"/>
          <w:bCs/>
          <w:sz w:val="16"/>
          <w:szCs w:val="16"/>
          <w:lang w:eastAsia="de-DE"/>
        </w:rPr>
        <w:t>, Wilfried: Deutsch, Sekundarstufe II, Köln 1976, S. 227 ff.)</w:t>
      </w:r>
    </w:p>
    <w:p w:rsidR="00542D90" w:rsidRPr="00542D90" w:rsidRDefault="00542D90" w:rsidP="00542D90">
      <w:pPr>
        <w:tabs>
          <w:tab w:val="left" w:pos="284"/>
        </w:tabs>
        <w:spacing w:after="0" w:line="240" w:lineRule="auto"/>
        <w:jc w:val="both"/>
        <w:rPr>
          <w:rFonts w:ascii="Arial" w:eastAsia="Times New Roman" w:hAnsi="Arial" w:cs="Arial"/>
          <w:bCs/>
          <w:sz w:val="6"/>
          <w:szCs w:val="6"/>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1. Ein wörtliches Zitat muss formal und inhaltlich völlig mit dem Original übereinstimmen. Dies gilt auch für </w:t>
      </w:r>
      <w:proofErr w:type="spellStart"/>
      <w:r w:rsidRPr="00542D90">
        <w:rPr>
          <w:rFonts w:ascii="Arial" w:eastAsia="Times New Roman" w:hAnsi="Arial" w:cs="Arial"/>
          <w:bCs/>
          <w:sz w:val="18"/>
          <w:szCs w:val="18"/>
          <w:lang w:eastAsia="de-DE"/>
        </w:rPr>
        <w:t>Hervorhe</w:t>
      </w:r>
      <w:proofErr w:type="spellEnd"/>
      <w:r w:rsidR="00594B86">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bungen (Unterstreichungen, gesperrt Gedrucktes u. ä.), eigenwillige Zeichensetzung sowie falsche Orthografie innerhalb des Originals.</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2. Eigene Hervorhebungen oder eingeschobene Erläuterungen müssen durch einen Hinweis wie (Hervorhebung des Verfassers) oder (Erläuterungen des Verfassers) herausgestellt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3. Auslassungen müssen durch drei Punkte kenntlich gemacht werden</w:t>
      </w:r>
      <w:r w:rsidR="00594B86">
        <w:rPr>
          <w:rFonts w:ascii="Arial" w:eastAsia="Times New Roman" w:hAnsi="Arial" w:cs="Arial"/>
          <w:bCs/>
          <w:sz w:val="18"/>
          <w:szCs w:val="18"/>
          <w:lang w:eastAsia="de-DE"/>
        </w:rPr>
        <w:t xml:space="preserve"> und dürfen nicht sinnentstellend sein.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4. Bei kurzen Zitaten (ein Wort, ein Satzteil) ist darauf zu achten, dass die zitierte Textstelle in sich sinnvoll ist oder durch </w:t>
      </w:r>
      <w:proofErr w:type="gramStart"/>
      <w:r w:rsidRPr="00542D90">
        <w:rPr>
          <w:rFonts w:ascii="Arial" w:eastAsia="Times New Roman" w:hAnsi="Arial" w:cs="Arial"/>
          <w:bCs/>
          <w:sz w:val="18"/>
          <w:szCs w:val="18"/>
          <w:lang w:eastAsia="de-DE"/>
        </w:rPr>
        <w:t>den</w:t>
      </w:r>
      <w:proofErr w:type="gramEnd"/>
      <w:r w:rsidRPr="00542D90">
        <w:rPr>
          <w:rFonts w:ascii="Arial" w:eastAsia="Times New Roman" w:hAnsi="Arial" w:cs="Arial"/>
          <w:bCs/>
          <w:sz w:val="18"/>
          <w:szCs w:val="18"/>
          <w:lang w:eastAsia="de-DE"/>
        </w:rPr>
        <w:t xml:space="preserve"> Satzzusammenhang entsprechend ergänzt wird.</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5. Ein wörtliches Zitat wird durch Anführungszeichen gekennzeichnet.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6. Ein Zitat innerhalb eines wörtlichen Zitates wird durch halbe Anführungszeichen markiert. („Zitat ‚Zitat im Zitat‘ Zitat“)</w:t>
      </w:r>
    </w:p>
    <w:p w:rsidR="00542D90" w:rsidRPr="00542D90" w:rsidRDefault="00E51324" w:rsidP="00542D90">
      <w:pPr>
        <w:tabs>
          <w:tab w:val="left" w:pos="284"/>
        </w:tabs>
        <w:spacing w:after="0" w:line="240" w:lineRule="auto"/>
        <w:jc w:val="both"/>
        <w:rPr>
          <w:rFonts w:ascii="Arial" w:eastAsia="Times New Roman" w:hAnsi="Arial" w:cs="Arial"/>
          <w:bCs/>
          <w:sz w:val="18"/>
          <w:szCs w:val="18"/>
          <w:lang w:eastAsia="de-DE"/>
        </w:rPr>
      </w:pPr>
      <w:r>
        <w:rPr>
          <w:rFonts w:ascii="Arial" w:eastAsia="Times New Roman" w:hAnsi="Arial" w:cs="Arial"/>
          <w:bCs/>
          <w:sz w:val="18"/>
          <w:szCs w:val="18"/>
          <w:lang w:eastAsia="de-DE"/>
        </w:rPr>
        <w:t>7. </w:t>
      </w:r>
      <w:r w:rsidR="00542D90" w:rsidRPr="00542D90">
        <w:rPr>
          <w:rFonts w:ascii="Arial" w:eastAsia="Times New Roman" w:hAnsi="Arial" w:cs="Arial"/>
          <w:bCs/>
          <w:sz w:val="18"/>
          <w:szCs w:val="18"/>
          <w:lang w:eastAsia="de-DE"/>
        </w:rPr>
        <w:t>Wird ein längeres wörtliches Zitat in eine eigene Arbeit eingebaut, so erfolgt die Kennzeichnung zusätzlich durch Einrückung.</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8. Die sinngemäße Wiedergabe fremder Äußerungen erfolgt zur Abgrenzung von eigenen Aussagen im Konjunktiv. Sie wird zusätzlich gekennzeichnet durch den Namen des Verfassers und / oder Anmerkungen wie: in Anlehnung an, sinn</w:t>
      </w:r>
      <w:r>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gemäß nach, vgl. hierzu: …</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9. Alle Zitate müssen durch einen genauen Quellennachweis ergänzt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10. Der Hinweis auf die Quellenangabe erfolgt im Text durch eine hochgestellte Ziffer am Ende des Zitats.</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11. Die Quellenangabe wird am unteren Rand der Seite in fortlaufender Nummerierung ausgeführt werden.</w:t>
      </w:r>
    </w:p>
    <w:p w:rsidR="00542D90" w:rsidRDefault="00542D90" w:rsidP="00E51324">
      <w:pPr>
        <w:tabs>
          <w:tab w:val="left" w:pos="284"/>
        </w:tabs>
        <w:spacing w:after="0" w:line="240" w:lineRule="auto"/>
        <w:jc w:val="both"/>
        <w:rPr>
          <w:rFonts w:ascii="Arial" w:eastAsia="Times New Roman" w:hAnsi="Arial" w:cs="Arial"/>
          <w:bCs/>
          <w:sz w:val="6"/>
          <w:szCs w:val="6"/>
          <w:lang w:eastAsia="de-DE"/>
        </w:rPr>
      </w:pPr>
      <w:r w:rsidRPr="00542D90">
        <w:rPr>
          <w:rFonts w:ascii="Arial" w:eastAsia="Times New Roman" w:hAnsi="Arial" w:cs="Arial"/>
          <w:bCs/>
          <w:sz w:val="18"/>
          <w:szCs w:val="18"/>
          <w:lang w:eastAsia="de-DE"/>
        </w:rPr>
        <w:t>(</w:t>
      </w:r>
      <w:r w:rsidRPr="00542D90">
        <w:rPr>
          <w:rFonts w:ascii="Arial" w:eastAsia="Times New Roman" w:hAnsi="Arial" w:cs="Arial"/>
          <w:bCs/>
          <w:sz w:val="16"/>
          <w:szCs w:val="16"/>
          <w:lang w:eastAsia="de-DE"/>
        </w:rPr>
        <w:t>Alle Angaben der Regeln erfolgen sinngemäß nach: Achtermann, N</w:t>
      </w:r>
      <w:r w:rsidR="00594B86">
        <w:rPr>
          <w:rFonts w:ascii="Arial" w:eastAsia="Times New Roman" w:hAnsi="Arial" w:cs="Arial"/>
          <w:bCs/>
          <w:sz w:val="16"/>
          <w:szCs w:val="16"/>
          <w:lang w:eastAsia="de-DE"/>
        </w:rPr>
        <w:t>orbert</w:t>
      </w:r>
      <w:r w:rsidR="00E51324">
        <w:rPr>
          <w:rFonts w:ascii="Arial" w:eastAsia="Times New Roman" w:hAnsi="Arial" w:cs="Arial"/>
          <w:bCs/>
          <w:sz w:val="16"/>
          <w:szCs w:val="16"/>
          <w:lang w:eastAsia="de-DE"/>
        </w:rPr>
        <w:t> </w:t>
      </w:r>
      <w:r w:rsidRPr="00542D90">
        <w:rPr>
          <w:rFonts w:ascii="Arial" w:eastAsia="Times New Roman" w:hAnsi="Arial" w:cs="Arial"/>
          <w:bCs/>
          <w:sz w:val="16"/>
          <w:szCs w:val="16"/>
          <w:lang w:eastAsia="de-DE"/>
        </w:rPr>
        <w:t>/</w:t>
      </w:r>
      <w:r w:rsidR="00E51324">
        <w:rPr>
          <w:rFonts w:ascii="Arial" w:eastAsia="Times New Roman" w:hAnsi="Arial" w:cs="Arial"/>
          <w:bCs/>
          <w:sz w:val="16"/>
          <w:szCs w:val="16"/>
          <w:lang w:eastAsia="de-DE"/>
        </w:rPr>
        <w:t> </w:t>
      </w:r>
      <w:proofErr w:type="spellStart"/>
      <w:r w:rsidRPr="00542D90">
        <w:rPr>
          <w:rFonts w:ascii="Arial" w:eastAsia="Times New Roman" w:hAnsi="Arial" w:cs="Arial"/>
          <w:bCs/>
          <w:sz w:val="16"/>
          <w:szCs w:val="16"/>
          <w:lang w:eastAsia="de-DE"/>
        </w:rPr>
        <w:t>Ehlen</w:t>
      </w:r>
      <w:proofErr w:type="spellEnd"/>
      <w:r w:rsidRPr="00542D90">
        <w:rPr>
          <w:rFonts w:ascii="Arial" w:eastAsia="Times New Roman" w:hAnsi="Arial" w:cs="Arial"/>
          <w:bCs/>
          <w:sz w:val="16"/>
          <w:szCs w:val="16"/>
          <w:lang w:eastAsia="de-DE"/>
        </w:rPr>
        <w:t>, W</w:t>
      </w:r>
      <w:r w:rsidR="00594B86">
        <w:rPr>
          <w:rFonts w:ascii="Arial" w:eastAsia="Times New Roman" w:hAnsi="Arial" w:cs="Arial"/>
          <w:bCs/>
          <w:sz w:val="16"/>
          <w:szCs w:val="16"/>
          <w:lang w:eastAsia="de-DE"/>
        </w:rPr>
        <w:t>ilfried</w:t>
      </w:r>
      <w:r w:rsidRPr="00542D90">
        <w:rPr>
          <w:rFonts w:ascii="Arial" w:eastAsia="Times New Roman" w:hAnsi="Arial" w:cs="Arial"/>
          <w:bCs/>
          <w:sz w:val="16"/>
          <w:szCs w:val="16"/>
          <w:lang w:eastAsia="de-DE"/>
        </w:rPr>
        <w:t>: Deutsch, Sekundarstufe II, Köln</w:t>
      </w:r>
      <w:r>
        <w:rPr>
          <w:rFonts w:ascii="Arial" w:eastAsia="Times New Roman" w:hAnsi="Arial" w:cs="Arial"/>
          <w:bCs/>
          <w:sz w:val="16"/>
          <w:szCs w:val="16"/>
          <w:lang w:eastAsia="de-DE"/>
        </w:rPr>
        <w:t xml:space="preserve"> </w:t>
      </w:r>
      <w:r w:rsidRPr="00542D90">
        <w:rPr>
          <w:rFonts w:ascii="Arial" w:eastAsia="Times New Roman" w:hAnsi="Arial" w:cs="Arial"/>
          <w:bCs/>
          <w:sz w:val="16"/>
          <w:szCs w:val="16"/>
          <w:lang w:eastAsia="de-DE"/>
        </w:rPr>
        <w:t xml:space="preserve">1976, </w:t>
      </w:r>
      <w:r w:rsidR="00E51324">
        <w:rPr>
          <w:rFonts w:ascii="Arial" w:eastAsia="Times New Roman" w:hAnsi="Arial" w:cs="Arial"/>
          <w:bCs/>
          <w:sz w:val="16"/>
          <w:szCs w:val="16"/>
          <w:lang w:eastAsia="de-DE"/>
        </w:rPr>
        <w:t>S. </w:t>
      </w:r>
      <w:r w:rsidRPr="00542D90">
        <w:rPr>
          <w:rFonts w:ascii="Arial" w:eastAsia="Times New Roman" w:hAnsi="Arial" w:cs="Arial"/>
          <w:bCs/>
          <w:sz w:val="16"/>
          <w:szCs w:val="16"/>
          <w:lang w:eastAsia="de-DE"/>
        </w:rPr>
        <w:t>227 ff.)</w:t>
      </w:r>
    </w:p>
    <w:p w:rsidR="00810962" w:rsidRPr="00810962" w:rsidRDefault="00810962" w:rsidP="00E51324">
      <w:pPr>
        <w:tabs>
          <w:tab w:val="left" w:pos="284"/>
        </w:tabs>
        <w:spacing w:after="0" w:line="240" w:lineRule="auto"/>
        <w:jc w:val="both"/>
        <w:rPr>
          <w:rFonts w:ascii="Arial" w:eastAsia="Times New Roman" w:hAnsi="Arial" w:cs="Arial"/>
          <w:bCs/>
          <w:sz w:val="6"/>
          <w:szCs w:val="6"/>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Kurzbelege (Nachweise der zitierten Stelle) gehören in die Fußnote. Achtung: Bei Verwendung von Kurzbelegen muss eine identische Formulierung verwendet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Rechtschreibung und Hervorhebungen durch den zitierten Autor sind (einschließlich ggf. vorhandener Fehler) zu über</w:t>
      </w:r>
      <w:r>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nehmen; ein offensichtlicher Fehler kann durch (sic!) oder (!) gekennzeichnet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Eigene Ergänzungen und Präzisierungen sind durch Anmerkungen und Hinweise des Verfassers in eckigen Klammern mit dem Zusatz „d. V.“ oder den Initialen des Verfassers zu versehen. Z. B.: „Auch in diesem Jahr [2009, d. V.] zeigte die Vergleichsstudie [Education at a </w:t>
      </w:r>
      <w:proofErr w:type="spellStart"/>
      <w:r w:rsidRPr="00542D90">
        <w:rPr>
          <w:rFonts w:ascii="Arial" w:eastAsia="Times New Roman" w:hAnsi="Arial" w:cs="Arial"/>
          <w:bCs/>
          <w:sz w:val="18"/>
          <w:szCs w:val="18"/>
          <w:lang w:eastAsia="de-DE"/>
        </w:rPr>
        <w:t>Glance</w:t>
      </w:r>
      <w:proofErr w:type="spellEnd"/>
      <w:r w:rsidRPr="00542D90">
        <w:rPr>
          <w:rFonts w:ascii="Arial" w:eastAsia="Times New Roman" w:hAnsi="Arial" w:cs="Arial"/>
          <w:bCs/>
          <w:sz w:val="18"/>
          <w:szCs w:val="18"/>
          <w:lang w:eastAsia="de-DE"/>
        </w:rPr>
        <w:t xml:space="preserve"> der OECD, d. V.] ein Zurückbleiben der Bundesrepublik gegenüber anderen Industriestaaten.“</w:t>
      </w:r>
    </w:p>
    <w:p w:rsidR="00542D90" w:rsidRPr="00E14D0A" w:rsidRDefault="00542D90" w:rsidP="00542D90">
      <w:pPr>
        <w:tabs>
          <w:tab w:val="left" w:pos="284"/>
        </w:tabs>
        <w:spacing w:after="0" w:line="240" w:lineRule="auto"/>
        <w:jc w:val="both"/>
        <w:rPr>
          <w:rFonts w:ascii="Arial" w:eastAsia="Times New Roman" w:hAnsi="Arial" w:cs="Arial"/>
          <w:b/>
          <w:bCs/>
          <w:sz w:val="18"/>
          <w:szCs w:val="18"/>
          <w:lang w:eastAsia="de-DE"/>
        </w:rPr>
      </w:pPr>
      <w:r w:rsidRPr="00542D90">
        <w:rPr>
          <w:rFonts w:ascii="Arial" w:eastAsia="Times New Roman" w:hAnsi="Arial" w:cs="Arial"/>
          <w:bCs/>
          <w:sz w:val="18"/>
          <w:szCs w:val="18"/>
          <w:lang w:eastAsia="de-DE"/>
        </w:rPr>
        <w:t>■ Wird eine Stelle nicht aus der Originalliteratur zitiert, sondern aus einer anderen Veröffentlichung übernommen (Se</w:t>
      </w:r>
      <w:r w:rsidR="00594B86">
        <w:rPr>
          <w:rFonts w:ascii="Arial" w:eastAsia="Times New Roman" w:hAnsi="Arial" w:cs="Arial"/>
          <w:bCs/>
          <w:sz w:val="18"/>
          <w:szCs w:val="18"/>
          <w:lang w:eastAsia="de-DE"/>
        </w:rPr>
        <w:t>-</w:t>
      </w:r>
      <w:proofErr w:type="spellStart"/>
      <w:r w:rsidRPr="00542D90">
        <w:rPr>
          <w:rFonts w:ascii="Arial" w:eastAsia="Times New Roman" w:hAnsi="Arial" w:cs="Arial"/>
          <w:bCs/>
          <w:sz w:val="18"/>
          <w:szCs w:val="18"/>
          <w:lang w:eastAsia="de-DE"/>
        </w:rPr>
        <w:t>kundärliter</w:t>
      </w:r>
      <w:r w:rsidR="00594B86">
        <w:rPr>
          <w:rFonts w:ascii="Arial" w:eastAsia="Times New Roman" w:hAnsi="Arial" w:cs="Arial"/>
          <w:bCs/>
          <w:sz w:val="18"/>
          <w:szCs w:val="18"/>
          <w:lang w:eastAsia="de-DE"/>
        </w:rPr>
        <w:t>atur</w:t>
      </w:r>
      <w:proofErr w:type="spellEnd"/>
      <w:r w:rsidR="00594B86">
        <w:rPr>
          <w:rFonts w:ascii="Arial" w:eastAsia="Times New Roman" w:hAnsi="Arial" w:cs="Arial"/>
          <w:bCs/>
          <w:sz w:val="18"/>
          <w:szCs w:val="18"/>
          <w:lang w:eastAsia="de-DE"/>
        </w:rPr>
        <w:t>), so ist die Quellenangabe </w:t>
      </w:r>
      <w:r w:rsidRPr="00542D90">
        <w:rPr>
          <w:rFonts w:ascii="Arial" w:eastAsia="Times New Roman" w:hAnsi="Arial" w:cs="Arial"/>
          <w:bCs/>
          <w:sz w:val="18"/>
          <w:szCs w:val="18"/>
          <w:lang w:eastAsia="de-DE"/>
        </w:rPr>
        <w:t>/</w:t>
      </w:r>
      <w:r w:rsidR="00594B86">
        <w:rPr>
          <w:rFonts w:ascii="Arial" w:eastAsia="Times New Roman" w:hAnsi="Arial" w:cs="Arial"/>
          <w:bCs/>
          <w:sz w:val="18"/>
          <w:szCs w:val="18"/>
          <w:lang w:eastAsia="de-DE"/>
        </w:rPr>
        <w:t> </w:t>
      </w:r>
      <w:r w:rsidRPr="00542D90">
        <w:rPr>
          <w:rFonts w:ascii="Arial" w:eastAsia="Times New Roman" w:hAnsi="Arial" w:cs="Arial"/>
          <w:bCs/>
          <w:sz w:val="18"/>
          <w:szCs w:val="18"/>
          <w:lang w:eastAsia="de-DE"/>
        </w:rPr>
        <w:t>die Anmerkung mit „zitiert nach“ einzuleiten</w:t>
      </w:r>
      <w:r w:rsidR="00E14D0A">
        <w:rPr>
          <w:rFonts w:ascii="Arial" w:eastAsia="Times New Roman" w:hAnsi="Arial" w:cs="Arial"/>
          <w:bCs/>
          <w:sz w:val="18"/>
          <w:szCs w:val="18"/>
          <w:lang w:eastAsia="de-DE"/>
        </w:rPr>
        <w:t xml:space="preserve"> und beide Quellen sind in der Fußnote zu benennen</w:t>
      </w:r>
      <w:r w:rsidRPr="00542D90">
        <w:rPr>
          <w:rFonts w:ascii="Arial" w:eastAsia="Times New Roman" w:hAnsi="Arial" w:cs="Arial"/>
          <w:bCs/>
          <w:sz w:val="18"/>
          <w:szCs w:val="18"/>
          <w:lang w:eastAsia="de-DE"/>
        </w:rPr>
        <w:t>.</w:t>
      </w:r>
      <w:r w:rsidR="00E14D0A">
        <w:rPr>
          <w:rFonts w:ascii="Arial" w:eastAsia="Times New Roman" w:hAnsi="Arial" w:cs="Arial"/>
          <w:bCs/>
          <w:sz w:val="18"/>
          <w:szCs w:val="18"/>
          <w:lang w:eastAsia="de-DE"/>
        </w:rPr>
        <w:t xml:space="preserve"> </w:t>
      </w:r>
      <w:r w:rsidR="00E14D0A">
        <w:rPr>
          <w:rFonts w:ascii="Arial" w:eastAsia="Times New Roman" w:hAnsi="Arial" w:cs="Arial"/>
          <w:b/>
          <w:bCs/>
          <w:sz w:val="18"/>
          <w:szCs w:val="18"/>
          <w:lang w:eastAsia="de-DE"/>
        </w:rPr>
        <w:t>Die Verwendung von Originalquellen wird bevorzugt, da somit Zitierfehler verhindert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Sinngemäße Zitate, d. h. die Darstellung von Gedanken, Argumenten, Beispielen usw. aus Veröffentlichungen mit ei</w:t>
      </w:r>
      <w:r>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 xml:space="preserve">genen Formulierungen bekommen einen Quellenhinweis. Dieser Hinweis wird durch „vgl.“ eingeleitet. Diese Abkürzung wird auch bei sog. Querverweisen verwendet (Parallel- oder </w:t>
      </w:r>
      <w:proofErr w:type="spellStart"/>
      <w:r w:rsidRPr="00542D90">
        <w:rPr>
          <w:rFonts w:ascii="Arial" w:eastAsia="Times New Roman" w:hAnsi="Arial" w:cs="Arial"/>
          <w:bCs/>
          <w:sz w:val="18"/>
          <w:szCs w:val="18"/>
          <w:lang w:eastAsia="de-DE"/>
        </w:rPr>
        <w:t>Konträrstellen</w:t>
      </w:r>
      <w:proofErr w:type="spellEnd"/>
      <w:r w:rsidRPr="00542D90">
        <w:rPr>
          <w:rFonts w:ascii="Arial" w:eastAsia="Times New Roman" w:hAnsi="Arial" w:cs="Arial"/>
          <w:bCs/>
          <w:sz w:val="18"/>
          <w:szCs w:val="18"/>
          <w:lang w:eastAsia="de-DE"/>
        </w:rPr>
        <w:t>). Der Charakter des Verweises wird durch z.B. „vgl. auch“, „vgl. insbes.“, „vgl. dagegen“ deutlich gemacht.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Beispiele:</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Brenner: Facharbeit 2006, S. 70 f.</w:t>
      </w:r>
      <w:r w:rsidRPr="00542D90">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ab/>
        <w:t>(direktes Zitat)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(wenn nachfolgende Fußnote): Ebd. / Ebenda, S. 72 f.</w:t>
      </w:r>
      <w:r w:rsidRPr="00542D90">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ab/>
        <w:t>(direktes Zitat)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Vgl. / Vergleich: Brand: Die Facharbeit 2003, S. 28.</w:t>
      </w:r>
      <w:r w:rsidRPr="00542D90">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ab/>
        <w:t>(indirektes Zitat)</w:t>
      </w:r>
    </w:p>
    <w:p w:rsidR="00542D90" w:rsidRPr="00E14D0A"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Sachse: Die Ex geht leer aus Heft 5 / 2008, S. 32 ff.</w:t>
      </w:r>
      <w:r w:rsidRPr="00542D90">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ab/>
      </w:r>
      <w:r w:rsidRPr="00E14D0A">
        <w:rPr>
          <w:rFonts w:ascii="Arial" w:eastAsia="Times New Roman" w:hAnsi="Arial" w:cs="Arial"/>
          <w:bCs/>
          <w:sz w:val="18"/>
          <w:szCs w:val="18"/>
          <w:lang w:eastAsia="de-DE"/>
        </w:rPr>
        <w:t>(Zitat aus Zeitschrift etc.)</w:t>
      </w:r>
    </w:p>
    <w:p w:rsidR="00AB7152" w:rsidRPr="00AB7152" w:rsidRDefault="00AB7152" w:rsidP="00AB7152">
      <w:pPr>
        <w:tabs>
          <w:tab w:val="left" w:pos="284"/>
        </w:tabs>
        <w:spacing w:after="0" w:line="240" w:lineRule="auto"/>
        <w:ind w:left="5664" w:hanging="5664"/>
        <w:jc w:val="both"/>
        <w:rPr>
          <w:rFonts w:ascii="Arial" w:eastAsia="Times New Roman" w:hAnsi="Arial" w:cs="Arial"/>
          <w:bCs/>
          <w:sz w:val="18"/>
          <w:szCs w:val="18"/>
          <w:lang w:eastAsia="de-DE"/>
        </w:rPr>
      </w:pPr>
      <w:r w:rsidRPr="00E14D0A">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w:t>
      </w:r>
      <w:r>
        <w:rPr>
          <w:rFonts w:ascii="Arial" w:eastAsia="Times New Roman" w:hAnsi="Arial" w:cs="Arial"/>
          <w:bCs/>
          <w:sz w:val="18"/>
          <w:szCs w:val="18"/>
          <w:lang w:eastAsia="de-DE"/>
        </w:rPr>
        <w:t> Heimbrock: Unternehmensentwicklung 2002, o. S.</w:t>
      </w:r>
      <w:r>
        <w:rPr>
          <w:rFonts w:ascii="Arial" w:eastAsia="Times New Roman" w:hAnsi="Arial" w:cs="Arial"/>
          <w:bCs/>
          <w:sz w:val="18"/>
          <w:szCs w:val="18"/>
          <w:lang w:eastAsia="de-DE"/>
        </w:rPr>
        <w:tab/>
        <w:t xml:space="preserve">(Zitat aus www, wenn ohne Seitenangabe; bei </w:t>
      </w:r>
      <w:proofErr w:type="spellStart"/>
      <w:r>
        <w:rPr>
          <w:rFonts w:ascii="Arial" w:eastAsia="Times New Roman" w:hAnsi="Arial" w:cs="Arial"/>
          <w:bCs/>
          <w:sz w:val="18"/>
          <w:szCs w:val="18"/>
          <w:lang w:eastAsia="de-DE"/>
        </w:rPr>
        <w:t>pdf</w:t>
      </w:r>
      <w:proofErr w:type="spellEnd"/>
      <w:r>
        <w:rPr>
          <w:rFonts w:ascii="Arial" w:eastAsia="Times New Roman" w:hAnsi="Arial" w:cs="Arial"/>
          <w:bCs/>
          <w:sz w:val="18"/>
          <w:szCs w:val="18"/>
          <w:lang w:eastAsia="de-DE"/>
        </w:rPr>
        <w:t>-Dateien mit Seitenangaben)</w:t>
      </w:r>
    </w:p>
    <w:p w:rsidR="00542D90" w:rsidRPr="00542D90" w:rsidRDefault="00AB7152" w:rsidP="00542D90">
      <w:pPr>
        <w:tabs>
          <w:tab w:val="left" w:pos="284"/>
        </w:tabs>
        <w:spacing w:after="0" w:line="240" w:lineRule="auto"/>
        <w:jc w:val="both"/>
        <w:rPr>
          <w:rFonts w:ascii="Arial" w:eastAsia="Times New Roman" w:hAnsi="Arial" w:cs="Arial"/>
          <w:bCs/>
          <w:sz w:val="18"/>
          <w:szCs w:val="18"/>
          <w:lang w:val="en-GB" w:eastAsia="de-DE"/>
        </w:rPr>
      </w:pPr>
      <w:r w:rsidRPr="00AB7152">
        <w:rPr>
          <w:rFonts w:ascii="Arial" w:eastAsia="Times New Roman" w:hAnsi="Arial" w:cs="Arial"/>
          <w:bCs/>
          <w:sz w:val="18"/>
          <w:szCs w:val="18"/>
          <w:lang w:eastAsia="de-DE"/>
        </w:rPr>
        <w:tab/>
      </w:r>
      <w:r w:rsidR="00542D90" w:rsidRPr="00542D90">
        <w:rPr>
          <w:rFonts w:ascii="Arial" w:eastAsia="Times New Roman" w:hAnsi="Arial" w:cs="Arial"/>
          <w:bCs/>
          <w:sz w:val="18"/>
          <w:szCs w:val="18"/>
          <w:lang w:val="en-GB" w:eastAsia="de-DE"/>
        </w:rPr>
        <w:t>▪ … „This is a story about four people named Everybody, Somebody, Anybody and Nobody”</w:t>
      </w:r>
      <w:r>
        <w:rPr>
          <w:rStyle w:val="Funotenzeichen"/>
          <w:rFonts w:ascii="Arial" w:eastAsia="Times New Roman" w:hAnsi="Arial" w:cs="Arial"/>
          <w:bCs/>
          <w:sz w:val="18"/>
          <w:szCs w:val="18"/>
          <w:lang w:val="en-GB" w:eastAsia="de-DE"/>
        </w:rPr>
        <w:footnoteReference w:id="1"/>
      </w:r>
      <w:r w:rsidR="00542D90" w:rsidRPr="00542D90">
        <w:rPr>
          <w:rFonts w:ascii="Arial" w:eastAsia="Times New Roman" w:hAnsi="Arial" w:cs="Arial"/>
          <w:bCs/>
          <w:sz w:val="18"/>
          <w:szCs w:val="18"/>
          <w:lang w:val="en-GB" w:eastAsia="de-DE"/>
        </w:rPr>
        <w:t xml:space="preserve"> …</w:t>
      </w:r>
    </w:p>
    <w:p w:rsidR="00594B86" w:rsidRDefault="00594B86" w:rsidP="00542D90">
      <w:pPr>
        <w:tabs>
          <w:tab w:val="left" w:pos="284"/>
        </w:tabs>
        <w:spacing w:after="0" w:line="240" w:lineRule="auto"/>
        <w:jc w:val="both"/>
        <w:rPr>
          <w:rFonts w:ascii="Arial" w:eastAsia="Times New Roman" w:hAnsi="Arial" w:cs="Arial"/>
          <w:b/>
          <w:bCs/>
          <w:sz w:val="18"/>
          <w:szCs w:val="18"/>
          <w:u w:val="single"/>
          <w:lang w:eastAsia="de-DE"/>
        </w:rPr>
      </w:pPr>
      <w:bookmarkStart w:id="1" w:name="_GoBack"/>
      <w:bookmarkEnd w:id="1"/>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
          <w:bCs/>
          <w:sz w:val="18"/>
          <w:szCs w:val="18"/>
          <w:u w:val="single"/>
          <w:lang w:eastAsia="de-DE"/>
        </w:rPr>
        <w:t>8</w:t>
      </w:r>
      <w:r w:rsidRPr="00542D90">
        <w:rPr>
          <w:rFonts w:ascii="Arial" w:eastAsia="Times New Roman" w:hAnsi="Arial" w:cs="Arial"/>
          <w:b/>
          <w:bCs/>
          <w:sz w:val="18"/>
          <w:szCs w:val="18"/>
          <w:u w:val="single"/>
          <w:lang w:eastAsia="de-DE"/>
        </w:rPr>
        <w:tab/>
        <w:t>Plagiat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Von einem Plagiat wird gesprochen, wenn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ein Verfasser einen Text wörtlich oder sinngemäß übernimmt, ohne die entsprechende(n) Quelle(n) anzugeben;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es sich um die Übersetzung einer Quelle ohne Angabe der Originalquelle handelt;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Abbildungen, Grafiken oder Tabellen ohne Quellenangabe abgebildet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Teile von Präsentationen übernommen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Es ist dabei unerheblich,</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ob die Übernahme aus einer Quelle stammt oder aus mehreren Quellen „zusammengebastelt“ ist;</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wie viel übernommen wurde (mehrere Sätze, ein Absatz, eine ganze Seite, ein ganzer Abschnitt oder eine </w:t>
      </w:r>
      <w:proofErr w:type="spellStart"/>
      <w:r w:rsidRPr="00542D90">
        <w:rPr>
          <w:rFonts w:ascii="Arial" w:eastAsia="Times New Roman" w:hAnsi="Arial" w:cs="Arial"/>
          <w:bCs/>
          <w:sz w:val="18"/>
          <w:szCs w:val="18"/>
          <w:lang w:eastAsia="de-DE"/>
        </w:rPr>
        <w:t>kom</w:t>
      </w:r>
      <w:r>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plette</w:t>
      </w:r>
      <w:proofErr w:type="spellEnd"/>
      <w:r w:rsidRPr="00542D90">
        <w:rPr>
          <w:rFonts w:ascii="Arial" w:eastAsia="Times New Roman" w:hAnsi="Arial" w:cs="Arial"/>
          <w:bCs/>
          <w:sz w:val="18"/>
          <w:szCs w:val="18"/>
          <w:lang w:eastAsia="de-DE"/>
        </w:rPr>
        <w:t xml:space="preserve"> Arbeit);</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ob Texte absichtlich oder unabsichtlich übernommen wurden.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Ein Plagiat ist ein Täuschungsversuch und führt zu der Bewertung „ungenügend“ (0 Punkte, Note 6).</w:t>
      </w:r>
    </w:p>
    <w:p w:rsidR="00542D90" w:rsidRPr="00542D90" w:rsidRDefault="00542D90" w:rsidP="00542D90">
      <w:pPr>
        <w:tabs>
          <w:tab w:val="left" w:pos="284"/>
        </w:tabs>
        <w:spacing w:after="0" w:line="240" w:lineRule="auto"/>
        <w:jc w:val="both"/>
        <w:rPr>
          <w:rFonts w:ascii="Arial" w:eastAsia="Times New Roman" w:hAnsi="Arial" w:cs="Arial"/>
          <w:b/>
          <w:bCs/>
          <w:sz w:val="18"/>
          <w:szCs w:val="18"/>
          <w:u w:val="single"/>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
          <w:bCs/>
          <w:sz w:val="18"/>
          <w:szCs w:val="18"/>
          <w:u w:val="single"/>
          <w:lang w:eastAsia="de-DE"/>
        </w:rPr>
        <w:t>9</w:t>
      </w:r>
      <w:r w:rsidRPr="00542D90">
        <w:rPr>
          <w:rFonts w:ascii="Arial" w:eastAsia="Times New Roman" w:hAnsi="Arial" w:cs="Arial"/>
          <w:b/>
          <w:bCs/>
          <w:sz w:val="18"/>
          <w:szCs w:val="18"/>
          <w:u w:val="single"/>
          <w:lang w:eastAsia="de-DE"/>
        </w:rPr>
        <w:tab/>
        <w:t>Abbildungen und Tabellen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Abbildungen und Tabellen</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Sofern Grafiken und Tabellen im Text verwendet werden, sollen diese zusätzlichen Erklärungswert haben (und nicht nur zur Illustration dienen) und auch dort platziert werden, wo sich der Text auf diese bezieht. Gleiches gilt für Bilder.</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Abbildungen und Tabellen werden durchgängig nummeriert und mit einem Kurztitel versehen, die Quelle muss an</w:t>
      </w:r>
      <w:r>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gegeben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 Ein entsprechendes Abbildungs- und Tabellenverzeichnis muss nach dem Inhaltsverzeichnis eingefügt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noProof/>
          <w:sz w:val="18"/>
          <w:szCs w:val="18"/>
          <w:lang w:eastAsia="de-DE"/>
        </w:rPr>
        <w:drawing>
          <wp:inline distT="0" distB="0" distL="0" distR="0" wp14:anchorId="04D8AB74" wp14:editId="07363811">
            <wp:extent cx="3617929" cy="2783840"/>
            <wp:effectExtent l="0" t="0" r="1905" b="0"/>
            <wp:docPr id="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8742" cy="2784466"/>
                    </a:xfrm>
                    <a:prstGeom prst="rect">
                      <a:avLst/>
                    </a:prstGeom>
                    <a:noFill/>
                    <a:ln>
                      <a:noFill/>
                    </a:ln>
                    <a:effectLst/>
                  </pic:spPr>
                </pic:pic>
              </a:graphicData>
            </a:graphic>
          </wp:inline>
        </w:drawing>
      </w:r>
    </w:p>
    <w:p w:rsidR="00542D90" w:rsidRPr="00542D90" w:rsidRDefault="00542D90" w:rsidP="00542D90">
      <w:pPr>
        <w:tabs>
          <w:tab w:val="left" w:pos="284"/>
        </w:tabs>
        <w:spacing w:after="0" w:line="240" w:lineRule="auto"/>
        <w:jc w:val="both"/>
        <w:rPr>
          <w:rFonts w:ascii="Arial" w:eastAsia="Times New Roman" w:hAnsi="Arial" w:cs="Arial"/>
          <w:bCs/>
          <w:noProof/>
          <w:sz w:val="16"/>
          <w:szCs w:val="16"/>
          <w:lang w:eastAsia="de-DE"/>
        </w:rPr>
      </w:pPr>
    </w:p>
    <w:p w:rsidR="00542D90" w:rsidRPr="00542D90" w:rsidRDefault="00542D90" w:rsidP="00542D90">
      <w:pPr>
        <w:tabs>
          <w:tab w:val="left" w:pos="284"/>
        </w:tabs>
        <w:spacing w:after="0" w:line="240" w:lineRule="auto"/>
        <w:jc w:val="both"/>
        <w:rPr>
          <w:rFonts w:ascii="Arial" w:eastAsia="Times New Roman" w:hAnsi="Arial" w:cs="Arial"/>
          <w:bCs/>
          <w:noProof/>
          <w:sz w:val="18"/>
          <w:szCs w:val="18"/>
          <w:lang w:eastAsia="de-DE"/>
        </w:rPr>
      </w:pPr>
      <w:r w:rsidRPr="00542D90">
        <w:rPr>
          <w:rFonts w:ascii="Arial" w:eastAsia="Times New Roman" w:hAnsi="Arial" w:cs="Arial"/>
          <w:b/>
          <w:bCs/>
          <w:noProof/>
          <w:sz w:val="18"/>
          <w:szCs w:val="18"/>
          <w:u w:val="single"/>
          <w:lang w:eastAsia="de-DE"/>
        </w:rPr>
        <w:t>10</w:t>
      </w:r>
      <w:r w:rsidRPr="00542D90">
        <w:rPr>
          <w:rFonts w:ascii="Arial" w:eastAsia="Times New Roman" w:hAnsi="Arial" w:cs="Arial"/>
          <w:b/>
          <w:bCs/>
          <w:noProof/>
          <w:sz w:val="18"/>
          <w:szCs w:val="18"/>
          <w:u w:val="single"/>
          <w:lang w:eastAsia="de-DE"/>
        </w:rPr>
        <w:tab/>
        <w:t>Abkürzungen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Abkürzungen</w:t>
      </w:r>
    </w:p>
    <w:p w:rsidR="00542D90" w:rsidRPr="00542D90" w:rsidRDefault="00542D90" w:rsidP="00542D90">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Sofern Abkürzungen verwendet werden, die nicht generell gebräuchlich sind und die nicht aus dem DUDEN hervor</w:t>
      </w:r>
      <w:r>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 xml:space="preserve">gehen, muss ein Abkürzungsverzeichnis angelegt werden (nach dem Inhaltsverzeichnis). Dies gilt nicht für die </w:t>
      </w:r>
      <w:proofErr w:type="spellStart"/>
      <w:r w:rsidRPr="00542D90">
        <w:rPr>
          <w:rFonts w:ascii="Arial" w:eastAsia="Times New Roman" w:hAnsi="Arial" w:cs="Arial"/>
          <w:bCs/>
          <w:sz w:val="18"/>
          <w:szCs w:val="18"/>
          <w:lang w:eastAsia="de-DE"/>
        </w:rPr>
        <w:t>stan</w:t>
      </w:r>
      <w:r>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dardisierten</w:t>
      </w:r>
      <w:proofErr w:type="spellEnd"/>
      <w:r w:rsidRPr="00542D90">
        <w:rPr>
          <w:rFonts w:ascii="Arial" w:eastAsia="Times New Roman" w:hAnsi="Arial" w:cs="Arial"/>
          <w:bCs/>
          <w:sz w:val="18"/>
          <w:szCs w:val="18"/>
          <w:lang w:eastAsia="de-DE"/>
        </w:rPr>
        <w:t xml:space="preserve"> Abkürzungen wissenschaftlicher Arbeiten (s. Beispiele).</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In diesem Verzeichnis werden die Abkürzungen in </w:t>
      </w:r>
      <w:r w:rsidRPr="00542D90">
        <w:rPr>
          <w:rFonts w:ascii="Arial" w:eastAsia="Times New Roman" w:hAnsi="Arial" w:cs="Arial"/>
          <w:bCs/>
          <w:sz w:val="18"/>
          <w:szCs w:val="18"/>
          <w:u w:val="single"/>
          <w:lang w:eastAsia="de-DE"/>
        </w:rPr>
        <w:t>alphabetischer Reihenfolge</w:t>
      </w:r>
      <w:r w:rsidRPr="00542D90">
        <w:rPr>
          <w:rFonts w:ascii="Arial" w:eastAsia="Times New Roman" w:hAnsi="Arial" w:cs="Arial"/>
          <w:bCs/>
          <w:sz w:val="18"/>
          <w:szCs w:val="18"/>
          <w:lang w:eastAsia="de-DE"/>
        </w:rPr>
        <w:t xml:space="preserve"> erläutert.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Eine Auflistung der als allgemein verständlich anzusehenden Abkürzungen findet sich im DUDEN.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Beispiele:</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S. </w:t>
      </w:r>
      <w:r w:rsidRPr="00542D90">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ab/>
        <w:t>Seite</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f. </w:t>
      </w:r>
      <w:r w:rsidRPr="00542D90">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ab/>
        <w:t>die folgende Seite</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ff. </w:t>
      </w:r>
      <w:r w:rsidRPr="00542D90">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ab/>
        <w:t>die folgenden Seiten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a. a. O. </w:t>
      </w:r>
      <w:r w:rsidRPr="00542D90">
        <w:rPr>
          <w:rFonts w:ascii="Arial" w:eastAsia="Times New Roman" w:hAnsi="Arial" w:cs="Arial"/>
          <w:bCs/>
          <w:sz w:val="18"/>
          <w:szCs w:val="18"/>
          <w:lang w:eastAsia="de-DE"/>
        </w:rPr>
        <w:tab/>
        <w:t>am angegebenen Ort (bei mehrmaligem Zitieren aus derselben Quelle)</w:t>
      </w:r>
    </w:p>
    <w:p w:rsidR="00542D90" w:rsidRPr="00542D90" w:rsidRDefault="004B7095" w:rsidP="004B7095">
      <w:pPr>
        <w:tabs>
          <w:tab w:val="left" w:pos="284"/>
        </w:tabs>
        <w:spacing w:after="0" w:line="240" w:lineRule="auto"/>
        <w:jc w:val="both"/>
        <w:rPr>
          <w:rFonts w:ascii="Arial" w:eastAsia="Times New Roman" w:hAnsi="Arial" w:cs="Arial"/>
          <w:bCs/>
          <w:sz w:val="18"/>
          <w:szCs w:val="18"/>
          <w:lang w:eastAsia="de-DE"/>
        </w:rPr>
      </w:pPr>
      <w:r>
        <w:rPr>
          <w:rFonts w:ascii="Arial" w:eastAsia="Times New Roman" w:hAnsi="Arial" w:cs="Arial"/>
          <w:bCs/>
          <w:sz w:val="18"/>
          <w:szCs w:val="18"/>
          <w:lang w:eastAsia="de-DE"/>
        </w:rPr>
        <w:tab/>
      </w:r>
      <w:r w:rsidR="00542D90" w:rsidRPr="00542D90">
        <w:rPr>
          <w:rFonts w:ascii="Arial" w:eastAsia="Times New Roman" w:hAnsi="Arial" w:cs="Arial"/>
          <w:bCs/>
          <w:sz w:val="18"/>
          <w:szCs w:val="18"/>
          <w:lang w:eastAsia="de-DE"/>
        </w:rPr>
        <w:t xml:space="preserve">▪ ebd. </w:t>
      </w:r>
      <w:r w:rsidR="00542D90" w:rsidRPr="00542D90">
        <w:rPr>
          <w:rFonts w:ascii="Arial" w:eastAsia="Times New Roman" w:hAnsi="Arial" w:cs="Arial"/>
          <w:bCs/>
          <w:sz w:val="18"/>
          <w:szCs w:val="18"/>
          <w:lang w:eastAsia="de-DE"/>
        </w:rPr>
        <w:tab/>
        <w:t>ebenda (bei mehrmaligem Zitieren aus derselben Seite)</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vgl. </w:t>
      </w:r>
      <w:r w:rsidRPr="00542D90">
        <w:rPr>
          <w:rFonts w:ascii="Arial" w:eastAsia="Times New Roman" w:hAnsi="Arial" w:cs="Arial"/>
          <w:bCs/>
          <w:sz w:val="18"/>
          <w:szCs w:val="18"/>
          <w:lang w:eastAsia="de-DE"/>
        </w:rPr>
        <w:tab/>
        <w:t>vergleiche</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s. </w:t>
      </w:r>
      <w:r w:rsidRPr="00542D90">
        <w:rPr>
          <w:rFonts w:ascii="Arial" w:eastAsia="Times New Roman" w:hAnsi="Arial" w:cs="Arial"/>
          <w:bCs/>
          <w:sz w:val="18"/>
          <w:szCs w:val="18"/>
          <w:lang w:eastAsia="de-DE"/>
        </w:rPr>
        <w:tab/>
      </w:r>
      <w:r w:rsidRPr="00542D90">
        <w:rPr>
          <w:rFonts w:ascii="Arial" w:eastAsia="Times New Roman" w:hAnsi="Arial" w:cs="Arial"/>
          <w:bCs/>
          <w:sz w:val="18"/>
          <w:szCs w:val="18"/>
          <w:lang w:eastAsia="de-DE"/>
        </w:rPr>
        <w:tab/>
        <w:t>siehe</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Hrsg. </w:t>
      </w:r>
      <w:r w:rsidRPr="00542D90">
        <w:rPr>
          <w:rFonts w:ascii="Arial" w:eastAsia="Times New Roman" w:hAnsi="Arial" w:cs="Arial"/>
          <w:bCs/>
          <w:sz w:val="18"/>
          <w:szCs w:val="18"/>
          <w:lang w:eastAsia="de-DE"/>
        </w:rPr>
        <w:tab/>
        <w:t>Herausgeber</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hrsg. v. </w:t>
      </w:r>
      <w:r w:rsidRPr="00542D90">
        <w:rPr>
          <w:rFonts w:ascii="Arial" w:eastAsia="Times New Roman" w:hAnsi="Arial" w:cs="Arial"/>
          <w:bCs/>
          <w:sz w:val="18"/>
          <w:szCs w:val="18"/>
          <w:lang w:eastAsia="de-DE"/>
        </w:rPr>
        <w:tab/>
        <w:t>herausgegeben von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w:t>
      </w:r>
      <w:proofErr w:type="spellStart"/>
      <w:r w:rsidRPr="00542D90">
        <w:rPr>
          <w:rFonts w:ascii="Arial" w:eastAsia="Times New Roman" w:hAnsi="Arial" w:cs="Arial"/>
          <w:bCs/>
          <w:sz w:val="18"/>
          <w:szCs w:val="18"/>
          <w:lang w:eastAsia="de-DE"/>
        </w:rPr>
        <w:t>ders</w:t>
      </w:r>
      <w:proofErr w:type="spellEnd"/>
      <w:r w:rsidRPr="00542D90">
        <w:rPr>
          <w:rFonts w:ascii="Arial" w:eastAsia="Times New Roman" w:hAnsi="Arial" w:cs="Arial"/>
          <w:bCs/>
          <w:sz w:val="18"/>
          <w:szCs w:val="18"/>
          <w:lang w:eastAsia="de-DE"/>
        </w:rPr>
        <w:t xml:space="preserve">. </w:t>
      </w:r>
      <w:r w:rsidRPr="00542D90">
        <w:rPr>
          <w:rFonts w:ascii="Arial" w:eastAsia="Times New Roman" w:hAnsi="Arial" w:cs="Arial"/>
          <w:bCs/>
          <w:sz w:val="18"/>
          <w:szCs w:val="18"/>
          <w:lang w:eastAsia="de-DE"/>
        </w:rPr>
        <w:tab/>
        <w:t>derselbe Autor</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u. a. </w:t>
      </w:r>
      <w:r w:rsidRPr="00542D90">
        <w:rPr>
          <w:rFonts w:ascii="Arial" w:eastAsia="Times New Roman" w:hAnsi="Arial" w:cs="Arial"/>
          <w:bCs/>
          <w:sz w:val="18"/>
          <w:szCs w:val="18"/>
          <w:lang w:eastAsia="de-DE"/>
        </w:rPr>
        <w:tab/>
        <w:t>und andere</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 o. O. </w:t>
      </w:r>
      <w:r w:rsidRPr="00542D90">
        <w:rPr>
          <w:rFonts w:ascii="Arial" w:eastAsia="Times New Roman" w:hAnsi="Arial" w:cs="Arial"/>
          <w:bCs/>
          <w:sz w:val="18"/>
          <w:szCs w:val="18"/>
          <w:lang w:eastAsia="de-DE"/>
        </w:rPr>
        <w:tab/>
        <w:t>Schrift ohne Ortsangabe</w:t>
      </w:r>
    </w:p>
    <w:p w:rsidR="00542D90" w:rsidRDefault="00542D90" w:rsidP="00542D90">
      <w:pPr>
        <w:tabs>
          <w:tab w:val="left" w:pos="284"/>
        </w:tabs>
        <w:spacing w:after="0" w:line="240" w:lineRule="auto"/>
        <w:jc w:val="both"/>
        <w:rPr>
          <w:rFonts w:ascii="Arial" w:eastAsia="Times New Roman" w:hAnsi="Arial" w:cs="Arial"/>
          <w:bCs/>
          <w:sz w:val="16"/>
          <w:szCs w:val="16"/>
          <w:lang w:eastAsia="de-DE"/>
        </w:rPr>
      </w:pPr>
    </w:p>
    <w:p w:rsidR="004B7095" w:rsidRDefault="004B7095" w:rsidP="00542D90">
      <w:pPr>
        <w:tabs>
          <w:tab w:val="left" w:pos="284"/>
        </w:tabs>
        <w:spacing w:after="0" w:line="240" w:lineRule="auto"/>
        <w:jc w:val="both"/>
        <w:rPr>
          <w:rFonts w:ascii="Arial" w:eastAsia="Times New Roman" w:hAnsi="Arial" w:cs="Arial"/>
          <w:bCs/>
          <w:sz w:val="16"/>
          <w:szCs w:val="16"/>
          <w:lang w:eastAsia="de-DE"/>
        </w:rPr>
      </w:pPr>
    </w:p>
    <w:p w:rsidR="004B7095" w:rsidRDefault="004B7095" w:rsidP="00542D90">
      <w:pPr>
        <w:tabs>
          <w:tab w:val="left" w:pos="284"/>
        </w:tabs>
        <w:spacing w:after="0" w:line="240" w:lineRule="auto"/>
        <w:jc w:val="both"/>
        <w:rPr>
          <w:rFonts w:ascii="Arial" w:eastAsia="Times New Roman" w:hAnsi="Arial" w:cs="Arial"/>
          <w:bCs/>
          <w:sz w:val="16"/>
          <w:szCs w:val="16"/>
          <w:lang w:eastAsia="de-DE"/>
        </w:rPr>
      </w:pPr>
    </w:p>
    <w:p w:rsidR="004B7095" w:rsidRPr="00542D90" w:rsidRDefault="004B7095" w:rsidP="00542D90">
      <w:pPr>
        <w:tabs>
          <w:tab w:val="left" w:pos="284"/>
        </w:tabs>
        <w:spacing w:after="0" w:line="240" w:lineRule="auto"/>
        <w:jc w:val="both"/>
        <w:rPr>
          <w:rFonts w:ascii="Arial" w:eastAsia="Times New Roman" w:hAnsi="Arial" w:cs="Arial"/>
          <w:bCs/>
          <w:sz w:val="16"/>
          <w:szCs w:val="16"/>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
          <w:bCs/>
          <w:sz w:val="18"/>
          <w:szCs w:val="18"/>
          <w:u w:val="single"/>
          <w:lang w:eastAsia="de-DE"/>
        </w:rPr>
        <w:t>11</w:t>
      </w:r>
      <w:r w:rsidRPr="00542D90">
        <w:rPr>
          <w:rFonts w:ascii="Arial" w:eastAsia="Times New Roman" w:hAnsi="Arial" w:cs="Arial"/>
          <w:b/>
          <w:bCs/>
          <w:sz w:val="18"/>
          <w:szCs w:val="18"/>
          <w:u w:val="single"/>
          <w:lang w:eastAsia="de-DE"/>
        </w:rPr>
        <w:tab/>
        <w:t>Literatur- und Quellenangaben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Literaturangaben</w:t>
      </w:r>
    </w:p>
    <w:p w:rsidR="00542D90" w:rsidRPr="00542D90" w:rsidRDefault="004B7095" w:rsidP="004B7095">
      <w:pPr>
        <w:tabs>
          <w:tab w:val="left" w:pos="284"/>
        </w:tabs>
        <w:spacing w:after="0" w:line="240" w:lineRule="auto"/>
        <w:jc w:val="both"/>
        <w:rPr>
          <w:rFonts w:ascii="Arial" w:eastAsia="Times New Roman" w:hAnsi="Arial" w:cs="Arial"/>
          <w:bCs/>
          <w:sz w:val="18"/>
          <w:szCs w:val="18"/>
          <w:lang w:eastAsia="de-DE"/>
        </w:rPr>
      </w:pPr>
      <w:r>
        <w:rPr>
          <w:rFonts w:ascii="Arial" w:eastAsia="Times New Roman" w:hAnsi="Arial" w:cs="Arial"/>
          <w:bCs/>
          <w:sz w:val="18"/>
          <w:szCs w:val="18"/>
          <w:lang w:eastAsia="de-DE"/>
        </w:rPr>
        <w:tab/>
      </w:r>
      <w:r w:rsidR="00542D90" w:rsidRPr="00542D90">
        <w:rPr>
          <w:rFonts w:ascii="Arial" w:eastAsia="Times New Roman" w:hAnsi="Arial" w:cs="Arial"/>
          <w:bCs/>
          <w:sz w:val="18"/>
          <w:szCs w:val="18"/>
          <w:lang w:eastAsia="de-DE"/>
        </w:rPr>
        <w:t xml:space="preserve">▪ Im Literatur- und Quellenverzeichnis muss eine vollständige Liste </w:t>
      </w:r>
      <w:r w:rsidR="00542D90" w:rsidRPr="00542D90">
        <w:rPr>
          <w:rFonts w:ascii="Arial" w:eastAsia="Times New Roman" w:hAnsi="Arial" w:cs="Arial"/>
          <w:bCs/>
          <w:sz w:val="18"/>
          <w:szCs w:val="18"/>
          <w:u w:val="single"/>
          <w:lang w:eastAsia="de-DE"/>
        </w:rPr>
        <w:t>aller benutzten Quellen</w:t>
      </w:r>
      <w:r w:rsidR="00542D90" w:rsidRPr="00542D90">
        <w:rPr>
          <w:rFonts w:ascii="Arial" w:eastAsia="Times New Roman" w:hAnsi="Arial" w:cs="Arial"/>
          <w:bCs/>
          <w:sz w:val="18"/>
          <w:szCs w:val="18"/>
          <w:lang w:eastAsia="de-DE"/>
        </w:rPr>
        <w:t xml:space="preserve"> angegeben werden.</w:t>
      </w:r>
    </w:p>
    <w:p w:rsidR="00542D90" w:rsidRPr="00542D90" w:rsidRDefault="00542D90" w:rsidP="004B7095">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Die Listen sind in Publikationen (gedruckte Literatur) und Internetquellen zu gliedern, ggf. in Bildquellen und </w:t>
      </w:r>
      <w:proofErr w:type="spellStart"/>
      <w:r w:rsidRPr="00542D90">
        <w:rPr>
          <w:rFonts w:ascii="Arial" w:eastAsia="Times New Roman" w:hAnsi="Arial" w:cs="Arial"/>
          <w:bCs/>
          <w:sz w:val="18"/>
          <w:szCs w:val="18"/>
          <w:lang w:eastAsia="de-DE"/>
        </w:rPr>
        <w:t>Zeitun</w:t>
      </w:r>
      <w:proofErr w:type="spellEnd"/>
      <w:r w:rsidR="004B7095">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gen / Zeitschriften.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Die Listen führen die Quellen in alphabetischer Reihenfolge auf und sind in der Systematik einheitlich.</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Jeder Titel muss folgende Angaben enthalten: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w:t>
      </w:r>
      <w:r w:rsidRPr="00542D90">
        <w:rPr>
          <w:rFonts w:ascii="Arial" w:eastAsia="Times New Roman" w:hAnsi="Arial" w:cs="Arial"/>
          <w:bCs/>
          <w:sz w:val="18"/>
          <w:szCs w:val="18"/>
          <w:lang w:eastAsia="de-DE"/>
        </w:rPr>
        <w:tab/>
        <w:t>▪ Name des Autors (bzw. der Autoren), einschließlich der Vornamen (mindestens Anfangsbuchstabe),</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w:t>
      </w:r>
      <w:r w:rsidRPr="00542D90">
        <w:rPr>
          <w:rFonts w:ascii="Arial" w:eastAsia="Times New Roman" w:hAnsi="Arial" w:cs="Arial"/>
          <w:bCs/>
          <w:sz w:val="18"/>
          <w:szCs w:val="18"/>
          <w:lang w:eastAsia="de-DE"/>
        </w:rPr>
        <w:tab/>
        <w:t>▪ Titel des Buches oder des Artikels,</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w:t>
      </w:r>
      <w:r w:rsidRPr="00542D90">
        <w:rPr>
          <w:rFonts w:ascii="Arial" w:eastAsia="Times New Roman" w:hAnsi="Arial" w:cs="Arial"/>
          <w:bCs/>
          <w:sz w:val="18"/>
          <w:szCs w:val="18"/>
          <w:lang w:eastAsia="de-DE"/>
        </w:rPr>
        <w:tab/>
        <w:t>▪ Erscheinungsort (bzw. Orte) und Erscheinungsjahr.</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Im Falle, dass </w:t>
      </w:r>
    </w:p>
    <w:p w:rsidR="00542D90" w:rsidRPr="00542D90" w:rsidRDefault="00542D90" w:rsidP="004B7095">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ein Buch mehrere Aufsätze von mehreren Autoren enthält, ist / sind nach den Quellenangaben zum ausgewählten Aufsatz der / die Name/n des / der Herausgeber/s, der Buchtitel und die Seitenangaben zu dem Aufsatz (In / Aus:) hinzufügen.</w:t>
      </w:r>
    </w:p>
    <w:p w:rsidR="00542D90" w:rsidRPr="00542D90" w:rsidRDefault="00542D90" w:rsidP="004B7095">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ein Aufsatz in einer Fachzeitschrift veröffentlicht ist, ist nach den Quellenangaben zum ausgewählten Aufsatz der Name der Zeitschrift, Heftnummer, Erscheinungsjahr, Jahrgang (falls vorhanden), Seitenangaben zu dem Aufsatz (In / Aus:) hinzufügen.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Bei Internet-Quellen muss die vollständige URL-Adresse und das Download-Datum angeben werden.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Beispiele:</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i/>
          <w:iCs/>
          <w:sz w:val="18"/>
          <w:szCs w:val="18"/>
          <w:lang w:eastAsia="de-DE"/>
        </w:rPr>
        <w:tab/>
      </w:r>
      <w:r w:rsidRPr="00542D90">
        <w:rPr>
          <w:rFonts w:ascii="Arial" w:eastAsia="Times New Roman" w:hAnsi="Arial" w:cs="Arial"/>
          <w:bCs/>
          <w:sz w:val="18"/>
          <w:szCs w:val="18"/>
          <w:lang w:eastAsia="de-DE"/>
        </w:rPr>
        <w:t>▪ </w:t>
      </w:r>
      <w:r w:rsidRPr="00542D90">
        <w:rPr>
          <w:rFonts w:ascii="Arial" w:eastAsia="Times New Roman" w:hAnsi="Arial" w:cs="Arial"/>
          <w:bCs/>
          <w:i/>
          <w:iCs/>
          <w:sz w:val="18"/>
          <w:szCs w:val="18"/>
          <w:lang w:eastAsia="de-DE"/>
        </w:rPr>
        <w:t>Monographie</w:t>
      </w:r>
      <w:r w:rsidRPr="00542D90">
        <w:rPr>
          <w:rFonts w:ascii="Arial" w:eastAsia="Times New Roman" w:hAnsi="Arial" w:cs="Arial"/>
          <w:bCs/>
          <w:sz w:val="18"/>
          <w:szCs w:val="18"/>
          <w:lang w:eastAsia="de-DE"/>
        </w:rPr>
        <w:t>:</w:t>
      </w:r>
    </w:p>
    <w:p w:rsidR="00542D90" w:rsidRPr="00542D90" w:rsidRDefault="00542D90" w:rsidP="00542D90">
      <w:pPr>
        <w:tabs>
          <w:tab w:val="left" w:pos="284"/>
        </w:tabs>
        <w:spacing w:after="0" w:line="240" w:lineRule="auto"/>
        <w:ind w:left="708"/>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Burkhardt, Christoph / Lauterburg, Christoph: Change Management. Den Unternehmenswandel gestalten, Frankfurt / Main 2008.</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i/>
          <w:iCs/>
          <w:sz w:val="18"/>
          <w:szCs w:val="18"/>
          <w:lang w:eastAsia="de-DE"/>
        </w:rPr>
        <w:tab/>
      </w:r>
      <w:r w:rsidRPr="00542D90">
        <w:rPr>
          <w:rFonts w:ascii="Arial" w:eastAsia="Times New Roman" w:hAnsi="Arial" w:cs="Arial"/>
          <w:bCs/>
          <w:sz w:val="18"/>
          <w:szCs w:val="18"/>
          <w:lang w:eastAsia="de-DE"/>
        </w:rPr>
        <w:t>▪ </w:t>
      </w:r>
      <w:r w:rsidRPr="00542D90">
        <w:rPr>
          <w:rFonts w:ascii="Arial" w:eastAsia="Times New Roman" w:hAnsi="Arial" w:cs="Arial"/>
          <w:bCs/>
          <w:i/>
          <w:iCs/>
          <w:sz w:val="18"/>
          <w:szCs w:val="18"/>
          <w:lang w:eastAsia="de-DE"/>
        </w:rPr>
        <w:t>englische Literatur</w:t>
      </w:r>
      <w:r w:rsidRPr="00542D90">
        <w:rPr>
          <w:rFonts w:ascii="Arial" w:eastAsia="Times New Roman" w:hAnsi="Arial" w:cs="Arial"/>
          <w:bCs/>
          <w:sz w:val="18"/>
          <w:szCs w:val="18"/>
          <w:lang w:eastAsia="de-DE"/>
        </w:rPr>
        <w: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xml:space="preserve">Hayes, John: The </w:t>
      </w:r>
      <w:proofErr w:type="spellStart"/>
      <w:r w:rsidRPr="00542D90">
        <w:rPr>
          <w:rFonts w:ascii="Arial" w:eastAsia="Times New Roman" w:hAnsi="Arial" w:cs="Arial"/>
          <w:bCs/>
          <w:sz w:val="18"/>
          <w:szCs w:val="18"/>
          <w:lang w:eastAsia="de-DE"/>
        </w:rPr>
        <w:t>Theory</w:t>
      </w:r>
      <w:proofErr w:type="spellEnd"/>
      <w:r w:rsidRPr="00542D90">
        <w:rPr>
          <w:rFonts w:ascii="Arial" w:eastAsia="Times New Roman" w:hAnsi="Arial" w:cs="Arial"/>
          <w:bCs/>
          <w:sz w:val="18"/>
          <w:szCs w:val="18"/>
          <w:lang w:eastAsia="de-DE"/>
        </w:rPr>
        <w:t xml:space="preserve"> </w:t>
      </w:r>
      <w:proofErr w:type="spellStart"/>
      <w:r w:rsidRPr="00542D90">
        <w:rPr>
          <w:rFonts w:ascii="Arial" w:eastAsia="Times New Roman" w:hAnsi="Arial" w:cs="Arial"/>
          <w:bCs/>
          <w:sz w:val="18"/>
          <w:szCs w:val="18"/>
          <w:lang w:eastAsia="de-DE"/>
        </w:rPr>
        <w:t>and</w:t>
      </w:r>
      <w:proofErr w:type="spellEnd"/>
      <w:r w:rsidRPr="00542D90">
        <w:rPr>
          <w:rFonts w:ascii="Arial" w:eastAsia="Times New Roman" w:hAnsi="Arial" w:cs="Arial"/>
          <w:bCs/>
          <w:sz w:val="18"/>
          <w:szCs w:val="18"/>
          <w:lang w:eastAsia="de-DE"/>
        </w:rPr>
        <w:t xml:space="preserve"> Practice </w:t>
      </w:r>
      <w:proofErr w:type="spellStart"/>
      <w:r w:rsidRPr="00542D90">
        <w:rPr>
          <w:rFonts w:ascii="Arial" w:eastAsia="Times New Roman" w:hAnsi="Arial" w:cs="Arial"/>
          <w:bCs/>
          <w:sz w:val="18"/>
          <w:szCs w:val="18"/>
          <w:lang w:eastAsia="de-DE"/>
        </w:rPr>
        <w:t>of</w:t>
      </w:r>
      <w:proofErr w:type="spellEnd"/>
      <w:r w:rsidRPr="00542D90">
        <w:rPr>
          <w:rFonts w:ascii="Arial" w:eastAsia="Times New Roman" w:hAnsi="Arial" w:cs="Arial"/>
          <w:bCs/>
          <w:sz w:val="18"/>
          <w:szCs w:val="18"/>
          <w:lang w:eastAsia="de-DE"/>
        </w:rPr>
        <w:t xml:space="preserve"> Change Management, New York 2010.</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i/>
          <w:iCs/>
          <w:sz w:val="18"/>
          <w:szCs w:val="18"/>
          <w:lang w:eastAsia="de-DE"/>
        </w:rPr>
        <w:tab/>
      </w:r>
      <w:r w:rsidRPr="00542D90">
        <w:rPr>
          <w:rFonts w:ascii="Arial" w:eastAsia="Times New Roman" w:hAnsi="Arial" w:cs="Arial"/>
          <w:bCs/>
          <w:sz w:val="18"/>
          <w:szCs w:val="18"/>
          <w:lang w:eastAsia="de-DE"/>
        </w:rPr>
        <w:t>▪ </w:t>
      </w:r>
      <w:r w:rsidRPr="00542D90">
        <w:rPr>
          <w:rFonts w:ascii="Arial" w:eastAsia="Times New Roman" w:hAnsi="Arial" w:cs="Arial"/>
          <w:bCs/>
          <w:i/>
          <w:iCs/>
          <w:sz w:val="18"/>
          <w:szCs w:val="18"/>
          <w:lang w:eastAsia="de-DE"/>
        </w:rPr>
        <w:t>Internetquelle</w:t>
      </w:r>
      <w:r w:rsidRPr="00542D90">
        <w:rPr>
          <w:rFonts w:ascii="Arial" w:eastAsia="Times New Roman" w:hAnsi="Arial" w:cs="Arial"/>
          <w:bCs/>
          <w:sz w:val="18"/>
          <w:szCs w:val="18"/>
          <w:lang w:eastAsia="de-DE"/>
        </w:rPr>
        <w:t>:</w:t>
      </w:r>
    </w:p>
    <w:p w:rsidR="00542D90" w:rsidRPr="00542D90" w:rsidRDefault="00542D90" w:rsidP="00542D90">
      <w:pPr>
        <w:tabs>
          <w:tab w:val="left" w:pos="284"/>
        </w:tabs>
        <w:spacing w:after="0" w:line="240" w:lineRule="auto"/>
        <w:ind w:left="708"/>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Heimbrock, Klaus J.: Die Rolle des Personalmanagements bei der Unternehmensentwicklung, [http//www. webdoc.sub.gwdw.de/</w:t>
      </w:r>
      <w:proofErr w:type="spellStart"/>
      <w:r w:rsidRPr="00542D90">
        <w:rPr>
          <w:rFonts w:ascii="Arial" w:eastAsia="Times New Roman" w:hAnsi="Arial" w:cs="Arial"/>
          <w:bCs/>
          <w:sz w:val="18"/>
          <w:szCs w:val="18"/>
          <w:lang w:eastAsia="de-DE"/>
        </w:rPr>
        <w:t>ebook</w:t>
      </w:r>
      <w:proofErr w:type="spellEnd"/>
      <w:r w:rsidRPr="00542D90">
        <w:rPr>
          <w:rFonts w:ascii="Arial" w:eastAsia="Times New Roman" w:hAnsi="Arial" w:cs="Arial"/>
          <w:bCs/>
          <w:sz w:val="18"/>
          <w:szCs w:val="18"/>
          <w:lang w:eastAsia="de-DE"/>
        </w:rPr>
        <w:t>/lm/2002/heimbrock], [Zugriff am 28.10.2006].</w:t>
      </w:r>
    </w:p>
    <w:p w:rsidR="00542D90" w:rsidRPr="00542D90" w:rsidRDefault="00542D90" w:rsidP="00542D90">
      <w:pPr>
        <w:tabs>
          <w:tab w:val="left" w:pos="284"/>
        </w:tabs>
        <w:spacing w:after="0" w:line="240" w:lineRule="auto"/>
        <w:ind w:left="708"/>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www. webdoc.sub.gwdw.de/</w:t>
      </w:r>
      <w:proofErr w:type="spellStart"/>
      <w:r w:rsidRPr="00542D90">
        <w:rPr>
          <w:rFonts w:ascii="Arial" w:eastAsia="Times New Roman" w:hAnsi="Arial" w:cs="Arial"/>
          <w:bCs/>
          <w:sz w:val="18"/>
          <w:szCs w:val="18"/>
          <w:lang w:eastAsia="de-DE"/>
        </w:rPr>
        <w:t>ebook</w:t>
      </w:r>
      <w:proofErr w:type="spellEnd"/>
      <w:r w:rsidRPr="00542D90">
        <w:rPr>
          <w:rFonts w:ascii="Arial" w:eastAsia="Times New Roman" w:hAnsi="Arial" w:cs="Arial"/>
          <w:bCs/>
          <w:sz w:val="18"/>
          <w:szCs w:val="18"/>
          <w:lang w:eastAsia="de-DE"/>
        </w:rPr>
        <w:t>/lm/2002/heimbrock, [Zugriff am 28.10.2006] (ohne Verfasser und Titel).</w:t>
      </w:r>
    </w:p>
    <w:p w:rsidR="00542D90" w:rsidRPr="00542D90" w:rsidRDefault="00AB7152" w:rsidP="00AB7152">
      <w:pPr>
        <w:tabs>
          <w:tab w:val="left" w:pos="284"/>
        </w:tabs>
        <w:spacing w:after="0" w:line="240" w:lineRule="auto"/>
        <w:jc w:val="both"/>
        <w:rPr>
          <w:rFonts w:ascii="Arial" w:eastAsia="Times New Roman" w:hAnsi="Arial" w:cs="Arial"/>
          <w:bCs/>
          <w:sz w:val="18"/>
          <w:szCs w:val="18"/>
          <w:lang w:eastAsia="de-DE"/>
        </w:rPr>
      </w:pPr>
      <w:r>
        <w:rPr>
          <w:rFonts w:ascii="Arial" w:eastAsia="Times New Roman" w:hAnsi="Arial" w:cs="Arial"/>
          <w:bCs/>
          <w:sz w:val="18"/>
          <w:szCs w:val="18"/>
          <w:lang w:eastAsia="de-DE"/>
        </w:rPr>
        <w:tab/>
      </w:r>
      <w:r w:rsidR="00542D90" w:rsidRPr="00542D90">
        <w:rPr>
          <w:rFonts w:ascii="Arial" w:eastAsia="Times New Roman" w:hAnsi="Arial" w:cs="Arial"/>
          <w:bCs/>
          <w:sz w:val="18"/>
          <w:szCs w:val="18"/>
          <w:lang w:eastAsia="de-DE"/>
        </w:rPr>
        <w:t>▪ </w:t>
      </w:r>
      <w:r w:rsidR="00542D90" w:rsidRPr="00542D90">
        <w:rPr>
          <w:rFonts w:ascii="Arial" w:eastAsia="Times New Roman" w:hAnsi="Arial" w:cs="Arial"/>
          <w:bCs/>
          <w:i/>
          <w:iCs/>
          <w:sz w:val="18"/>
          <w:szCs w:val="18"/>
          <w:lang w:eastAsia="de-DE"/>
        </w:rPr>
        <w:t>Aufsatz in Sammelpublikation</w:t>
      </w:r>
      <w:r w:rsidR="00542D90" w:rsidRPr="00542D90">
        <w:rPr>
          <w:rFonts w:ascii="Arial" w:eastAsia="Times New Roman" w:hAnsi="Arial" w:cs="Arial"/>
          <w:bCs/>
          <w:sz w:val="18"/>
          <w:szCs w:val="18"/>
          <w:lang w:eastAsia="de-DE"/>
        </w:rPr>
        <w:t>:</w:t>
      </w:r>
    </w:p>
    <w:p w:rsidR="00542D90" w:rsidRPr="00542D90" w:rsidRDefault="00542D90" w:rsidP="00542D90">
      <w:pPr>
        <w:tabs>
          <w:tab w:val="left" w:pos="284"/>
        </w:tabs>
        <w:spacing w:after="0" w:line="240" w:lineRule="auto"/>
        <w:ind w:left="708"/>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Lohmann, Armin: Wie selbstständig soll Schule sein? Wie eigenverantwortlich kann Schule sein? In: </w:t>
      </w:r>
      <w:proofErr w:type="spellStart"/>
      <w:r w:rsidRPr="00542D90">
        <w:rPr>
          <w:rFonts w:ascii="Arial" w:eastAsia="Times New Roman" w:hAnsi="Arial" w:cs="Arial"/>
          <w:bCs/>
          <w:sz w:val="18"/>
          <w:szCs w:val="18"/>
          <w:lang w:eastAsia="de-DE"/>
        </w:rPr>
        <w:t>Pfundtner</w:t>
      </w:r>
      <w:proofErr w:type="spellEnd"/>
      <w:r w:rsidRPr="00542D90">
        <w:rPr>
          <w:rFonts w:ascii="Arial" w:eastAsia="Times New Roman" w:hAnsi="Arial" w:cs="Arial"/>
          <w:bCs/>
          <w:sz w:val="18"/>
          <w:szCs w:val="18"/>
          <w:lang w:eastAsia="de-DE"/>
        </w:rPr>
        <w:t>, Raimund (Hrsg.): Grundwissen Schulleitung. Handbuch für das Schulmanagement, Köln / Neuwied 2008, S. 75–86.</w:t>
      </w:r>
    </w:p>
    <w:p w:rsidR="00542D90" w:rsidRPr="00542D90" w:rsidRDefault="00AB7152" w:rsidP="00AB7152">
      <w:pPr>
        <w:tabs>
          <w:tab w:val="left" w:pos="284"/>
        </w:tabs>
        <w:spacing w:after="0" w:line="240" w:lineRule="auto"/>
        <w:jc w:val="both"/>
        <w:rPr>
          <w:rFonts w:ascii="Arial" w:eastAsia="Times New Roman" w:hAnsi="Arial" w:cs="Arial"/>
          <w:bCs/>
          <w:sz w:val="18"/>
          <w:szCs w:val="18"/>
          <w:lang w:eastAsia="de-DE"/>
        </w:rPr>
      </w:pPr>
      <w:r>
        <w:rPr>
          <w:rFonts w:ascii="Arial" w:eastAsia="Times New Roman" w:hAnsi="Arial" w:cs="Arial"/>
          <w:bCs/>
          <w:sz w:val="18"/>
          <w:szCs w:val="18"/>
          <w:lang w:eastAsia="de-DE"/>
        </w:rPr>
        <w:tab/>
      </w:r>
      <w:r w:rsidR="00542D90" w:rsidRPr="00542D90">
        <w:rPr>
          <w:rFonts w:ascii="Arial" w:eastAsia="Times New Roman" w:hAnsi="Arial" w:cs="Arial"/>
          <w:bCs/>
          <w:sz w:val="18"/>
          <w:szCs w:val="18"/>
          <w:lang w:eastAsia="de-DE"/>
        </w:rPr>
        <w:t xml:space="preserve">▪ </w:t>
      </w:r>
      <w:r w:rsidR="00542D90" w:rsidRPr="00542D90">
        <w:rPr>
          <w:rFonts w:ascii="Arial" w:eastAsia="Times New Roman" w:hAnsi="Arial" w:cs="Arial"/>
          <w:bCs/>
          <w:i/>
          <w:iCs/>
          <w:sz w:val="18"/>
          <w:szCs w:val="18"/>
          <w:lang w:eastAsia="de-DE"/>
        </w:rPr>
        <w:t>Zeitschriftenaufsatz</w:t>
      </w:r>
      <w:r w:rsidR="00542D90" w:rsidRPr="00542D90">
        <w:rPr>
          <w:rFonts w:ascii="Arial" w:eastAsia="Times New Roman" w:hAnsi="Arial" w:cs="Arial"/>
          <w:bCs/>
          <w:sz w:val="18"/>
          <w:szCs w:val="18"/>
          <w:lang w:eastAsia="de-DE"/>
        </w:rPr>
        <w:t>:</w:t>
      </w:r>
    </w:p>
    <w:p w:rsidR="00542D90" w:rsidRPr="00542D90" w:rsidRDefault="00542D90" w:rsidP="00542D90">
      <w:pPr>
        <w:tabs>
          <w:tab w:val="left" w:pos="284"/>
        </w:tabs>
        <w:spacing w:after="0" w:line="240" w:lineRule="auto"/>
        <w:ind w:left="708"/>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Reinert, Heiner: Im Netzwerk freiwilliger Schulverbünde. In: Pädagogische Führung H. 1, 2009, 20. Jg., S. 24–25.</w:t>
      </w:r>
    </w:p>
    <w:p w:rsidR="00542D90" w:rsidRPr="00542D90" w:rsidRDefault="00AB7152" w:rsidP="00AB7152">
      <w:pPr>
        <w:tabs>
          <w:tab w:val="left" w:pos="284"/>
        </w:tabs>
        <w:spacing w:after="0" w:line="240" w:lineRule="auto"/>
        <w:jc w:val="both"/>
        <w:rPr>
          <w:rFonts w:ascii="Arial" w:eastAsia="Times New Roman" w:hAnsi="Arial" w:cs="Arial"/>
          <w:bCs/>
          <w:sz w:val="18"/>
          <w:szCs w:val="18"/>
          <w:lang w:eastAsia="de-DE"/>
        </w:rPr>
      </w:pPr>
      <w:r>
        <w:rPr>
          <w:rFonts w:ascii="Arial" w:eastAsia="Times New Roman" w:hAnsi="Arial" w:cs="Arial"/>
          <w:bCs/>
          <w:sz w:val="18"/>
          <w:szCs w:val="18"/>
          <w:lang w:eastAsia="de-DE"/>
        </w:rPr>
        <w:tab/>
      </w:r>
      <w:r w:rsidR="00542D90" w:rsidRPr="00542D90">
        <w:rPr>
          <w:rFonts w:ascii="Arial" w:eastAsia="Times New Roman" w:hAnsi="Arial" w:cs="Arial"/>
          <w:bCs/>
          <w:sz w:val="18"/>
          <w:szCs w:val="18"/>
          <w:lang w:eastAsia="de-DE"/>
        </w:rPr>
        <w:t>▪ </w:t>
      </w:r>
      <w:r w:rsidR="00542D90" w:rsidRPr="00542D90">
        <w:rPr>
          <w:rFonts w:ascii="Arial" w:eastAsia="Times New Roman" w:hAnsi="Arial" w:cs="Arial"/>
          <w:bCs/>
          <w:i/>
          <w:iCs/>
          <w:sz w:val="18"/>
          <w:szCs w:val="18"/>
          <w:lang w:eastAsia="de-DE"/>
        </w:rPr>
        <w:t>Beitrag in Sammelwerk</w:t>
      </w:r>
      <w:r w:rsidR="00542D90" w:rsidRPr="00542D90">
        <w:rPr>
          <w:rFonts w:ascii="Arial" w:eastAsia="Times New Roman" w:hAnsi="Arial" w:cs="Arial"/>
          <w:bCs/>
          <w:sz w:val="18"/>
          <w:szCs w:val="18"/>
          <w:lang w:eastAsia="de-DE"/>
        </w:rPr>
        <w:t>:</w:t>
      </w:r>
    </w:p>
    <w:p w:rsidR="00542D90" w:rsidRPr="00542D90" w:rsidRDefault="00542D90" w:rsidP="00542D90">
      <w:pPr>
        <w:tabs>
          <w:tab w:val="left" w:pos="284"/>
        </w:tabs>
        <w:spacing w:after="0" w:line="240" w:lineRule="auto"/>
        <w:ind w:left="708"/>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Zech, Rainer: Latente Regeln des Funktionierens der Organisation Schule. In: Bartz, Adolf u. a. (Hrsg.): </w:t>
      </w:r>
      <w:proofErr w:type="spellStart"/>
      <w:r w:rsidRPr="00542D90">
        <w:rPr>
          <w:rFonts w:ascii="Arial" w:eastAsia="Times New Roman" w:hAnsi="Arial" w:cs="Arial"/>
          <w:bCs/>
          <w:sz w:val="18"/>
          <w:szCs w:val="18"/>
          <w:lang w:eastAsia="de-DE"/>
        </w:rPr>
        <w:t>PraxisWissen</w:t>
      </w:r>
      <w:proofErr w:type="spellEnd"/>
      <w:r w:rsidRPr="00542D90">
        <w:rPr>
          <w:rFonts w:ascii="Arial" w:eastAsia="Times New Roman" w:hAnsi="Arial" w:cs="Arial"/>
          <w:bCs/>
          <w:sz w:val="18"/>
          <w:szCs w:val="18"/>
          <w:lang w:eastAsia="de-DE"/>
        </w:rPr>
        <w:t xml:space="preserve"> </w:t>
      </w:r>
      <w:proofErr w:type="spellStart"/>
      <w:r w:rsidRPr="00542D90">
        <w:rPr>
          <w:rFonts w:ascii="Arial" w:eastAsia="Times New Roman" w:hAnsi="Arial" w:cs="Arial"/>
          <w:bCs/>
          <w:sz w:val="18"/>
          <w:szCs w:val="18"/>
          <w:lang w:eastAsia="de-DE"/>
        </w:rPr>
        <w:t>SchulLeitung</w:t>
      </w:r>
      <w:proofErr w:type="spellEnd"/>
      <w:r w:rsidRPr="00542D90">
        <w:rPr>
          <w:rFonts w:ascii="Arial" w:eastAsia="Times New Roman" w:hAnsi="Arial" w:cs="Arial"/>
          <w:bCs/>
          <w:sz w:val="18"/>
          <w:szCs w:val="18"/>
          <w:lang w:eastAsia="de-DE"/>
        </w:rPr>
        <w:t xml:space="preserve">. Sammelwerk, München ab 2006, </w:t>
      </w:r>
      <w:proofErr w:type="spellStart"/>
      <w:r w:rsidRPr="00542D90">
        <w:rPr>
          <w:rFonts w:ascii="Arial" w:eastAsia="Times New Roman" w:hAnsi="Arial" w:cs="Arial"/>
          <w:bCs/>
          <w:sz w:val="18"/>
          <w:szCs w:val="18"/>
          <w:lang w:eastAsia="de-DE"/>
        </w:rPr>
        <w:t>Kennziff</w:t>
      </w:r>
      <w:proofErr w:type="spellEnd"/>
      <w:r w:rsidRPr="00542D90">
        <w:rPr>
          <w:rFonts w:ascii="Arial" w:eastAsia="Times New Roman" w:hAnsi="Arial" w:cs="Arial"/>
          <w:bCs/>
          <w:sz w:val="18"/>
          <w:szCs w:val="18"/>
          <w:lang w:eastAsia="de-DE"/>
        </w:rPr>
        <w:t>. 21.21.</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Achtung: Immer in alphabetischer Reihenfolge auflisten!</w:t>
      </w:r>
    </w:p>
    <w:p w:rsidR="00542D90" w:rsidRPr="00542D90" w:rsidRDefault="00542D90" w:rsidP="00542D90">
      <w:pPr>
        <w:tabs>
          <w:tab w:val="left" w:pos="284"/>
        </w:tabs>
        <w:spacing w:after="0" w:line="240" w:lineRule="auto"/>
        <w:jc w:val="both"/>
        <w:rPr>
          <w:rFonts w:ascii="Arial" w:eastAsia="Times New Roman" w:hAnsi="Arial" w:cs="Arial"/>
          <w:bCs/>
          <w:sz w:val="16"/>
          <w:szCs w:val="16"/>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
          <w:bCs/>
          <w:sz w:val="18"/>
          <w:szCs w:val="18"/>
          <w:u w:val="single"/>
          <w:lang w:eastAsia="de-DE"/>
        </w:rPr>
        <w:t>12</w:t>
      </w:r>
      <w:r w:rsidRPr="00542D90">
        <w:rPr>
          <w:rFonts w:ascii="Arial" w:eastAsia="Times New Roman" w:hAnsi="Arial" w:cs="Arial"/>
          <w:b/>
          <w:bCs/>
          <w:sz w:val="18"/>
          <w:szCs w:val="18"/>
          <w:u w:val="single"/>
          <w:lang w:eastAsia="de-DE"/>
        </w:rPr>
        <w:tab/>
        <w:t>Beurteilung / Bewertung</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Worauf achtet der beurteilende Fachlehrer</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klare Zielsetzung / Fragestellung (in der Einleitung)</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nachvollziehbare, plausible Argumentation (roter Faden)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Wichtiges und Sekundäres unterschieden (repräsentiert durch Umfang / Fußnote / Anhang)</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eigenständige Erkenntnis klar ausgewiesen (Zusammenfassung)</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Berücksichtigung wichtiger, einschlägiger wissenschaftlicher Veröffentlichungen</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wichtige Fachbegriffe richtig benutzt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ggf. angemessene Untersuchungsmethode</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Bearbeitungstiefe (Informationen zusammengefasst interpretiert und in Zusammenhang gebracht)</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Daten / Fakten / Belegzitate korrekt und vollständig</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sinngemäße Zitate gezielt verwendet und ausgewiesen (Achtung: Stilwechsel!)</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ab/>
        <w:t>▪ Rechtschreibungs- und Interpunktionsfehler</w:t>
      </w:r>
    </w:p>
    <w:p w:rsidR="00542D90" w:rsidRPr="00542D90" w:rsidRDefault="00542D90" w:rsidP="004B7095">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klarer formaler Aufbau (Titelblatt / Gliederung / Abkürzungsverzeichnis / Text / Literaturverzeichnis / Anhang mit Verzeichnis)</w:t>
      </w:r>
    </w:p>
    <w:p w:rsidR="00542D90" w:rsidRPr="00542D90" w:rsidRDefault="00542D90" w:rsidP="004B7095">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einheitliche und plausible Textgestaltung (Fettschrift, Unterstreichungen, Einrückungen, Leerzeilen – Achtung:</w:t>
      </w:r>
      <w:r w:rsidR="004B7095">
        <w:rPr>
          <w:rFonts w:ascii="Arial" w:eastAsia="Times New Roman" w:hAnsi="Arial" w:cs="Arial"/>
          <w:bCs/>
          <w:sz w:val="18"/>
          <w:szCs w:val="18"/>
          <w:lang w:eastAsia="de-DE"/>
        </w:rPr>
        <w:t xml:space="preserve"> </w:t>
      </w:r>
      <w:r w:rsidRPr="00542D90">
        <w:rPr>
          <w:rFonts w:ascii="Arial" w:eastAsia="Times New Roman" w:hAnsi="Arial" w:cs="Arial"/>
          <w:bCs/>
          <w:sz w:val="18"/>
          <w:szCs w:val="18"/>
          <w:lang w:eastAsia="de-DE"/>
        </w:rPr>
        <w:t>vor</w:t>
      </w:r>
      <w:r w:rsidR="004B7095">
        <w:rPr>
          <w:rFonts w:ascii="Arial" w:eastAsia="Times New Roman" w:hAnsi="Arial" w:cs="Arial"/>
          <w:bCs/>
          <w:sz w:val="18"/>
          <w:szCs w:val="18"/>
          <w:lang w:eastAsia="de-DE"/>
        </w:rPr>
        <w:t>-</w:t>
      </w:r>
      <w:r w:rsidRPr="00542D90">
        <w:rPr>
          <w:rFonts w:ascii="Arial" w:eastAsia="Times New Roman" w:hAnsi="Arial" w:cs="Arial"/>
          <w:bCs/>
          <w:sz w:val="18"/>
          <w:szCs w:val="18"/>
          <w:lang w:eastAsia="de-DE"/>
        </w:rPr>
        <w:t>geschriebene Schriftart, Schriftgröße, Rand!)</w:t>
      </w:r>
    </w:p>
    <w:p w:rsidR="00542D90" w:rsidRPr="00542D90" w:rsidRDefault="00542D90" w:rsidP="00542D90">
      <w:pPr>
        <w:tabs>
          <w:tab w:val="left" w:pos="284"/>
        </w:tabs>
        <w:spacing w:after="0" w:line="240" w:lineRule="auto"/>
        <w:jc w:val="both"/>
        <w:rPr>
          <w:rFonts w:ascii="Arial" w:eastAsia="Times New Roman" w:hAnsi="Arial" w:cs="Arial"/>
          <w:bCs/>
          <w:sz w:val="16"/>
          <w:szCs w:val="16"/>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u w:val="single"/>
          <w:lang w:eastAsia="de-DE"/>
        </w:rPr>
      </w:pPr>
      <w:r w:rsidRPr="00542D90">
        <w:rPr>
          <w:rFonts w:ascii="Arial" w:eastAsia="Times New Roman" w:hAnsi="Arial" w:cs="Arial"/>
          <w:b/>
          <w:bCs/>
          <w:sz w:val="18"/>
          <w:szCs w:val="18"/>
          <w:u w:val="single"/>
          <w:lang w:eastAsia="de-DE"/>
        </w:rPr>
        <w:t>13</w:t>
      </w:r>
      <w:r w:rsidRPr="00542D90">
        <w:rPr>
          <w:rFonts w:ascii="Arial" w:eastAsia="Times New Roman" w:hAnsi="Arial" w:cs="Arial"/>
          <w:b/>
          <w:bCs/>
          <w:sz w:val="18"/>
          <w:szCs w:val="18"/>
          <w:u w:val="single"/>
          <w:lang w:eastAsia="de-DE"/>
        </w:rPr>
        <w:tab/>
        <w:t>Die Selbstständigkeitserklärung</w:t>
      </w:r>
    </w:p>
    <w:p w:rsidR="004B7095" w:rsidRPr="00542D90" w:rsidRDefault="00542D90" w:rsidP="004B7095">
      <w:pPr>
        <w:tabs>
          <w:tab w:val="left" w:pos="284"/>
        </w:tabs>
        <w:spacing w:after="0" w:line="240" w:lineRule="auto"/>
        <w:jc w:val="both"/>
        <w:rPr>
          <w:rFonts w:ascii="Arial" w:eastAsia="Times New Roman" w:hAnsi="Arial" w:cs="Arial"/>
          <w:bCs/>
          <w:sz w:val="16"/>
          <w:szCs w:val="16"/>
          <w:lang w:eastAsia="de-DE"/>
        </w:rPr>
      </w:pPr>
      <w:r w:rsidRPr="00542D90">
        <w:rPr>
          <w:rFonts w:ascii="Arial" w:eastAsia="Times New Roman" w:hAnsi="Arial" w:cs="Arial"/>
          <w:bCs/>
          <w:sz w:val="18"/>
          <w:szCs w:val="18"/>
          <w:lang w:eastAsia="de-DE"/>
        </w:rPr>
        <w:t>■ Der Wortlaut der Selbstständigkeitserklärung lautet:</w:t>
      </w:r>
      <w:r w:rsidR="004B7095" w:rsidRPr="004B7095">
        <w:rPr>
          <w:rFonts w:ascii="Arial" w:eastAsia="Times New Roman" w:hAnsi="Arial" w:cs="Arial"/>
          <w:bCs/>
          <w:sz w:val="16"/>
          <w:szCs w:val="16"/>
          <w:lang w:eastAsia="de-DE"/>
        </w:rPr>
        <w:t xml:space="preserve"> </w:t>
      </w:r>
      <w:r w:rsidR="004B7095">
        <w:rPr>
          <w:rFonts w:ascii="Arial" w:eastAsia="Times New Roman" w:hAnsi="Arial" w:cs="Arial"/>
          <w:bCs/>
          <w:sz w:val="16"/>
          <w:szCs w:val="16"/>
          <w:lang w:eastAsia="de-DE"/>
        </w:rPr>
        <w:t>     </w:t>
      </w:r>
      <w:r w:rsidR="004B7095" w:rsidRPr="00542D90">
        <w:rPr>
          <w:rFonts w:ascii="Arial" w:eastAsia="Times New Roman" w:hAnsi="Arial" w:cs="Arial"/>
          <w:bCs/>
          <w:sz w:val="16"/>
          <w:szCs w:val="16"/>
          <w:lang w:eastAsia="de-DE"/>
        </w:rPr>
        <w:t>(</w:t>
      </w:r>
      <w:r w:rsidR="004B7095" w:rsidRPr="00542D90">
        <w:rPr>
          <w:rFonts w:ascii="Arial" w:eastAsia="Times New Roman" w:hAnsi="Arial" w:cs="Arial"/>
          <w:b/>
          <w:bCs/>
          <w:sz w:val="16"/>
          <w:szCs w:val="16"/>
          <w:lang w:eastAsia="de-DE"/>
        </w:rPr>
        <w:t>Anm.</w:t>
      </w:r>
      <w:r w:rsidR="004B7095" w:rsidRPr="00542D90">
        <w:rPr>
          <w:rFonts w:ascii="Arial" w:eastAsia="Times New Roman" w:hAnsi="Arial" w:cs="Arial"/>
          <w:bCs/>
          <w:sz w:val="16"/>
          <w:szCs w:val="16"/>
          <w:lang w:eastAsia="de-DE"/>
        </w:rPr>
        <w:t xml:space="preserve">: Das kursiv Geschriebene gilt </w:t>
      </w:r>
      <w:r w:rsidR="004B7095" w:rsidRPr="00542D90">
        <w:rPr>
          <w:rFonts w:ascii="Arial" w:eastAsia="Times New Roman" w:hAnsi="Arial" w:cs="Arial"/>
          <w:b/>
          <w:bCs/>
          <w:sz w:val="16"/>
          <w:szCs w:val="16"/>
          <w:u w:val="single"/>
          <w:lang w:eastAsia="de-DE"/>
        </w:rPr>
        <w:t>nur</w:t>
      </w:r>
      <w:r w:rsidR="004B7095" w:rsidRPr="00542D90">
        <w:rPr>
          <w:rFonts w:ascii="Arial" w:eastAsia="Times New Roman" w:hAnsi="Arial" w:cs="Arial"/>
          <w:bCs/>
          <w:sz w:val="16"/>
          <w:szCs w:val="16"/>
          <w:lang w:eastAsia="de-DE"/>
        </w:rPr>
        <w:t xml:space="preserve"> für die Jahrgangsstufe 9.)</w:t>
      </w:r>
    </w:p>
    <w:p w:rsidR="00542D90" w:rsidRPr="00542D90" w:rsidRDefault="00542D90" w:rsidP="00542D90">
      <w:pPr>
        <w:tabs>
          <w:tab w:val="left" w:pos="284"/>
        </w:tabs>
        <w:spacing w:after="0" w:line="240" w:lineRule="auto"/>
        <w:jc w:val="both"/>
        <w:rPr>
          <w:rFonts w:ascii="Arial" w:eastAsia="Times New Roman" w:hAnsi="Arial" w:cs="Arial"/>
          <w:bCs/>
          <w:sz w:val="10"/>
          <w:szCs w:val="10"/>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noProof/>
          <w:sz w:val="18"/>
          <w:szCs w:val="18"/>
          <w:lang w:eastAsia="de-DE"/>
        </w:rPr>
        <mc:AlternateContent>
          <mc:Choice Requires="wps">
            <w:drawing>
              <wp:anchor distT="0" distB="0" distL="114300" distR="114300" simplePos="0" relativeHeight="251659264" behindDoc="0" locked="0" layoutInCell="1" allowOverlap="1" wp14:anchorId="189745A4" wp14:editId="7E575CFF">
                <wp:simplePos x="0" y="0"/>
                <wp:positionH relativeFrom="column">
                  <wp:posOffset>2171</wp:posOffset>
                </wp:positionH>
                <wp:positionV relativeFrom="paragraph">
                  <wp:posOffset>7846</wp:posOffset>
                </wp:positionV>
                <wp:extent cx="6233160" cy="1173972"/>
                <wp:effectExtent l="0" t="0" r="0" b="762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1173972"/>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2D90" w:rsidRPr="00817B77" w:rsidRDefault="00542D90" w:rsidP="004B709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Selbstständigkeitse</w:t>
                            </w:r>
                            <w:r w:rsidRPr="00817B77">
                              <w:rPr>
                                <w:rFonts w:ascii="Arial" w:hAnsi="Arial" w:cs="Arial"/>
                                <w:color w:val="000000"/>
                                <w:sz w:val="18"/>
                                <w:szCs w:val="18"/>
                              </w:rPr>
                              <w:t>rklärung</w:t>
                            </w:r>
                          </w:p>
                          <w:p w:rsidR="00542D90" w:rsidRPr="00542D90" w:rsidRDefault="00542D90" w:rsidP="004B7095">
                            <w:pPr>
                              <w:autoSpaceDE w:val="0"/>
                              <w:autoSpaceDN w:val="0"/>
                              <w:adjustRightInd w:val="0"/>
                              <w:spacing w:after="0"/>
                              <w:rPr>
                                <w:rFonts w:ascii="Arial" w:hAnsi="Arial" w:cs="Arial"/>
                                <w:color w:val="000000"/>
                                <w:sz w:val="6"/>
                                <w:szCs w:val="6"/>
                              </w:rPr>
                            </w:pPr>
                          </w:p>
                          <w:p w:rsidR="00542D90" w:rsidRPr="00AD482F" w:rsidRDefault="00542D90" w:rsidP="004B7095">
                            <w:pPr>
                              <w:autoSpaceDE w:val="0"/>
                              <w:autoSpaceDN w:val="0"/>
                              <w:adjustRightInd w:val="0"/>
                              <w:jc w:val="both"/>
                              <w:rPr>
                                <w:rFonts w:ascii="Arial" w:hAnsi="Arial" w:cs="Arial"/>
                                <w:color w:val="000000"/>
                                <w:sz w:val="18"/>
                                <w:szCs w:val="18"/>
                              </w:rPr>
                            </w:pPr>
                            <w:r w:rsidRPr="00AD482F">
                              <w:rPr>
                                <w:rFonts w:ascii="Arial" w:hAnsi="Arial" w:cs="Arial"/>
                                <w:color w:val="000000"/>
                                <w:sz w:val="18"/>
                                <w:szCs w:val="18"/>
                              </w:rPr>
                              <w:t xml:space="preserve">Ich erkläre, dass ich die Facharbeit ohne fremde Hilfe angefertigt und nur die im Literaturverzeichnis angeführten Quellen und Hilfsmittel benutzt habe. </w:t>
                            </w:r>
                            <w:r w:rsidRPr="00F00BFF">
                              <w:rPr>
                                <w:rFonts w:ascii="Arial" w:hAnsi="Arial" w:cs="Arial"/>
                                <w:i/>
                                <w:sz w:val="18"/>
                                <w:szCs w:val="18"/>
                              </w:rPr>
                              <w:t>Verwendete Informationen aus dem Internet sind dem Lehrer / der Lehrerin vollständig als Ausdruck zur Verfügung gestellt worden.</w:t>
                            </w:r>
                          </w:p>
                          <w:p w:rsidR="00542D90" w:rsidRPr="00AD482F" w:rsidRDefault="00542D90" w:rsidP="004B7095">
                            <w:pPr>
                              <w:autoSpaceDE w:val="0"/>
                              <w:autoSpaceDN w:val="0"/>
                              <w:adjustRightInd w:val="0"/>
                              <w:spacing w:after="0" w:line="240" w:lineRule="auto"/>
                              <w:rPr>
                                <w:rFonts w:ascii="Arial" w:hAnsi="Arial" w:cs="Arial"/>
                                <w:color w:val="000000"/>
                                <w:sz w:val="18"/>
                                <w:szCs w:val="18"/>
                              </w:rPr>
                            </w:pPr>
                            <w:r w:rsidRPr="00AD482F">
                              <w:rPr>
                                <w:rFonts w:ascii="Arial" w:hAnsi="Arial" w:cs="Arial"/>
                                <w:color w:val="000000"/>
                                <w:sz w:val="18"/>
                                <w:szCs w:val="18"/>
                              </w:rPr>
                              <w:t>___________________</w:t>
                            </w:r>
                            <w:r w:rsidRPr="00AD482F">
                              <w:rPr>
                                <w:rFonts w:ascii="Arial" w:hAnsi="Arial" w:cs="Arial"/>
                                <w:color w:val="000000"/>
                                <w:sz w:val="18"/>
                                <w:szCs w:val="18"/>
                              </w:rPr>
                              <w:tab/>
                            </w:r>
                            <w:r w:rsidRPr="00AD482F">
                              <w:rPr>
                                <w:rFonts w:ascii="Arial" w:hAnsi="Arial" w:cs="Arial"/>
                                <w:color w:val="000000"/>
                                <w:sz w:val="18"/>
                                <w:szCs w:val="18"/>
                              </w:rPr>
                              <w:tab/>
                              <w:t>_______________________</w:t>
                            </w:r>
                          </w:p>
                          <w:p w:rsidR="00542D90" w:rsidRPr="004B7095" w:rsidRDefault="00542D90" w:rsidP="004B7095">
                            <w:pPr>
                              <w:autoSpaceDE w:val="0"/>
                              <w:autoSpaceDN w:val="0"/>
                              <w:adjustRightInd w:val="0"/>
                              <w:spacing w:after="0" w:line="240" w:lineRule="auto"/>
                              <w:rPr>
                                <w:rFonts w:ascii="Arial" w:hAnsi="Arial" w:cs="Arial"/>
                                <w:color w:val="000000"/>
                                <w:sz w:val="18"/>
                                <w:szCs w:val="18"/>
                              </w:rPr>
                            </w:pPr>
                            <w:r w:rsidRPr="00AD482F">
                              <w:rPr>
                                <w:rFonts w:ascii="Arial" w:hAnsi="Arial" w:cs="Arial"/>
                                <w:color w:val="000000"/>
                                <w:sz w:val="18"/>
                                <w:szCs w:val="18"/>
                              </w:rPr>
                              <w:t>Ort und Datum</w:t>
                            </w:r>
                            <w:r w:rsidRPr="00AD482F">
                              <w:rPr>
                                <w:rFonts w:ascii="Arial" w:hAnsi="Arial" w:cs="Arial"/>
                                <w:color w:val="000000"/>
                                <w:sz w:val="18"/>
                                <w:szCs w:val="18"/>
                              </w:rPr>
                              <w:tab/>
                            </w:r>
                            <w:r w:rsidRPr="00AD482F">
                              <w:rPr>
                                <w:rFonts w:ascii="Arial" w:hAnsi="Arial" w:cs="Arial"/>
                                <w:color w:val="000000"/>
                                <w:sz w:val="18"/>
                                <w:szCs w:val="18"/>
                              </w:rPr>
                              <w:tab/>
                            </w:r>
                            <w:r w:rsidRPr="00AD482F">
                              <w:rPr>
                                <w:rFonts w:ascii="Arial" w:hAnsi="Arial" w:cs="Arial"/>
                                <w:color w:val="000000"/>
                                <w:sz w:val="18"/>
                                <w:szCs w:val="18"/>
                              </w:rPr>
                              <w:tab/>
                              <w:t>Unterschrift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5pt;margin-top:.6pt;width:490.8pt;height:9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" fillcolor="#cff" stroked="f">
                <v:textbox>
                  <w:txbxContent>
                    <w:p w:rsidR="00542D90" w:rsidRPr="00817B77" w:rsidRDefault="00542D90" w:rsidP="004B709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Selbstständigkeitse</w:t>
                      </w:r>
                      <w:r w:rsidRPr="00817B77">
                        <w:rPr>
                          <w:rFonts w:ascii="Arial" w:hAnsi="Arial" w:cs="Arial"/>
                          <w:color w:val="000000"/>
                          <w:sz w:val="18"/>
                          <w:szCs w:val="18"/>
                        </w:rPr>
                        <w:t>rklärung</w:t>
                      </w:r>
                    </w:p>
                    <w:p w:rsidR="00542D90" w:rsidRPr="00542D90" w:rsidRDefault="00542D90" w:rsidP="004B7095">
                      <w:pPr>
                        <w:autoSpaceDE w:val="0"/>
                        <w:autoSpaceDN w:val="0"/>
                        <w:adjustRightInd w:val="0"/>
                        <w:spacing w:after="0"/>
                        <w:rPr>
                          <w:rFonts w:ascii="Arial" w:hAnsi="Arial" w:cs="Arial"/>
                          <w:color w:val="000000"/>
                          <w:sz w:val="6"/>
                          <w:szCs w:val="6"/>
                        </w:rPr>
                      </w:pPr>
                    </w:p>
                    <w:p w:rsidR="00542D90" w:rsidRPr="00AD482F" w:rsidRDefault="00542D90" w:rsidP="004B7095">
                      <w:pPr>
                        <w:autoSpaceDE w:val="0"/>
                        <w:autoSpaceDN w:val="0"/>
                        <w:adjustRightInd w:val="0"/>
                        <w:jc w:val="both"/>
                        <w:rPr>
                          <w:rFonts w:ascii="Arial" w:hAnsi="Arial" w:cs="Arial"/>
                          <w:color w:val="000000"/>
                          <w:sz w:val="18"/>
                          <w:szCs w:val="18"/>
                        </w:rPr>
                      </w:pPr>
                      <w:r w:rsidRPr="00AD482F">
                        <w:rPr>
                          <w:rFonts w:ascii="Arial" w:hAnsi="Arial" w:cs="Arial"/>
                          <w:color w:val="000000"/>
                          <w:sz w:val="18"/>
                          <w:szCs w:val="18"/>
                        </w:rPr>
                        <w:t>Ich erkläre, dass ich die Facharbeit ohne fremde Hilfe angefertigt und nur die im Literaturverzeichnis angeführten Que</w:t>
                      </w:r>
                      <w:r w:rsidRPr="00AD482F">
                        <w:rPr>
                          <w:rFonts w:ascii="Arial" w:hAnsi="Arial" w:cs="Arial"/>
                          <w:color w:val="000000"/>
                          <w:sz w:val="18"/>
                          <w:szCs w:val="18"/>
                        </w:rPr>
                        <w:t>l</w:t>
                      </w:r>
                      <w:r w:rsidRPr="00AD482F">
                        <w:rPr>
                          <w:rFonts w:ascii="Arial" w:hAnsi="Arial" w:cs="Arial"/>
                          <w:color w:val="000000"/>
                          <w:sz w:val="18"/>
                          <w:szCs w:val="18"/>
                        </w:rPr>
                        <w:t xml:space="preserve">len und Hilfsmittel benutzt habe. </w:t>
                      </w:r>
                      <w:r w:rsidRPr="00F00BFF">
                        <w:rPr>
                          <w:rFonts w:ascii="Arial" w:hAnsi="Arial" w:cs="Arial"/>
                          <w:i/>
                          <w:sz w:val="18"/>
                          <w:szCs w:val="18"/>
                        </w:rPr>
                        <w:t>Verwendete Informationen aus dem Internet sind dem Lehrer / der Lehrerin vollständig als Ausdruck zur Verfügung gestellt worden.</w:t>
                      </w:r>
                    </w:p>
                    <w:p w:rsidR="00542D90" w:rsidRPr="00AD482F" w:rsidRDefault="00542D90" w:rsidP="004B7095">
                      <w:pPr>
                        <w:autoSpaceDE w:val="0"/>
                        <w:autoSpaceDN w:val="0"/>
                        <w:adjustRightInd w:val="0"/>
                        <w:spacing w:after="0" w:line="240" w:lineRule="auto"/>
                        <w:rPr>
                          <w:rFonts w:ascii="Arial" w:hAnsi="Arial" w:cs="Arial"/>
                          <w:color w:val="000000"/>
                          <w:sz w:val="18"/>
                          <w:szCs w:val="18"/>
                        </w:rPr>
                      </w:pPr>
                      <w:r w:rsidRPr="00AD482F">
                        <w:rPr>
                          <w:rFonts w:ascii="Arial" w:hAnsi="Arial" w:cs="Arial"/>
                          <w:color w:val="000000"/>
                          <w:sz w:val="18"/>
                          <w:szCs w:val="18"/>
                        </w:rPr>
                        <w:t>___________________</w:t>
                      </w:r>
                      <w:r w:rsidRPr="00AD482F">
                        <w:rPr>
                          <w:rFonts w:ascii="Arial" w:hAnsi="Arial" w:cs="Arial"/>
                          <w:color w:val="000000"/>
                          <w:sz w:val="18"/>
                          <w:szCs w:val="18"/>
                        </w:rPr>
                        <w:tab/>
                      </w:r>
                      <w:r w:rsidRPr="00AD482F">
                        <w:rPr>
                          <w:rFonts w:ascii="Arial" w:hAnsi="Arial" w:cs="Arial"/>
                          <w:color w:val="000000"/>
                          <w:sz w:val="18"/>
                          <w:szCs w:val="18"/>
                        </w:rPr>
                        <w:tab/>
                        <w:t>_______________________</w:t>
                      </w:r>
                    </w:p>
                    <w:p w:rsidR="00542D90" w:rsidRPr="004B7095" w:rsidRDefault="00542D90" w:rsidP="004B7095">
                      <w:pPr>
                        <w:autoSpaceDE w:val="0"/>
                        <w:autoSpaceDN w:val="0"/>
                        <w:adjustRightInd w:val="0"/>
                        <w:spacing w:after="0" w:line="240" w:lineRule="auto"/>
                        <w:rPr>
                          <w:rFonts w:ascii="Arial" w:hAnsi="Arial" w:cs="Arial"/>
                          <w:color w:val="000000"/>
                          <w:sz w:val="18"/>
                          <w:szCs w:val="18"/>
                        </w:rPr>
                      </w:pPr>
                      <w:r w:rsidRPr="00AD482F">
                        <w:rPr>
                          <w:rFonts w:ascii="Arial" w:hAnsi="Arial" w:cs="Arial"/>
                          <w:color w:val="000000"/>
                          <w:sz w:val="18"/>
                          <w:szCs w:val="18"/>
                        </w:rPr>
                        <w:t>Ort und Datum</w:t>
                      </w:r>
                      <w:r w:rsidRPr="00AD482F">
                        <w:rPr>
                          <w:rFonts w:ascii="Arial" w:hAnsi="Arial" w:cs="Arial"/>
                          <w:color w:val="000000"/>
                          <w:sz w:val="18"/>
                          <w:szCs w:val="18"/>
                        </w:rPr>
                        <w:tab/>
                      </w:r>
                      <w:r w:rsidRPr="00AD482F">
                        <w:rPr>
                          <w:rFonts w:ascii="Arial" w:hAnsi="Arial" w:cs="Arial"/>
                          <w:color w:val="000000"/>
                          <w:sz w:val="18"/>
                          <w:szCs w:val="18"/>
                        </w:rPr>
                        <w:tab/>
                      </w:r>
                      <w:r w:rsidRPr="00AD482F">
                        <w:rPr>
                          <w:rFonts w:ascii="Arial" w:hAnsi="Arial" w:cs="Arial"/>
                          <w:color w:val="000000"/>
                          <w:sz w:val="18"/>
                          <w:szCs w:val="18"/>
                        </w:rPr>
                        <w:tab/>
                        <w:t>Unterschrift</w:t>
                      </w:r>
                    </w:p>
                  </w:txbxContent>
                </v:textbox>
              </v:shape>
            </w:pict>
          </mc:Fallback>
        </mc:AlternateConten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p>
    <w:p w:rsidR="004B7095" w:rsidRDefault="004B7095" w:rsidP="00542D90">
      <w:pPr>
        <w:tabs>
          <w:tab w:val="left" w:pos="284"/>
        </w:tabs>
        <w:spacing w:after="0" w:line="240" w:lineRule="auto"/>
        <w:jc w:val="both"/>
        <w:rPr>
          <w:rFonts w:ascii="Arial" w:eastAsia="Times New Roman" w:hAnsi="Arial" w:cs="Arial"/>
          <w:bCs/>
          <w:sz w:val="18"/>
          <w:szCs w:val="18"/>
          <w:lang w:eastAsia="de-DE"/>
        </w:rPr>
      </w:pPr>
    </w:p>
    <w:p w:rsidR="00542D90" w:rsidRPr="00542D90" w:rsidRDefault="00542D90" w:rsidP="00542D90">
      <w:pPr>
        <w:tabs>
          <w:tab w:val="left" w:pos="284"/>
        </w:tabs>
        <w:spacing w:after="0" w:line="240" w:lineRule="auto"/>
        <w:jc w:val="both"/>
        <w:rPr>
          <w:rFonts w:ascii="Arial" w:eastAsia="Times New Roman" w:hAnsi="Arial" w:cs="Arial"/>
          <w:bCs/>
          <w:sz w:val="18"/>
          <w:szCs w:val="18"/>
          <w:u w:val="single"/>
          <w:lang w:eastAsia="de-DE"/>
        </w:rPr>
      </w:pPr>
      <w:r w:rsidRPr="00542D90">
        <w:rPr>
          <w:rFonts w:ascii="Arial" w:eastAsia="Times New Roman" w:hAnsi="Arial" w:cs="Arial"/>
          <w:b/>
          <w:bCs/>
          <w:sz w:val="18"/>
          <w:szCs w:val="18"/>
          <w:u w:val="single"/>
          <w:lang w:eastAsia="de-DE"/>
        </w:rPr>
        <w:t>14</w:t>
      </w:r>
      <w:r w:rsidRPr="00542D90">
        <w:rPr>
          <w:rFonts w:ascii="Arial" w:eastAsia="Times New Roman" w:hAnsi="Arial" w:cs="Arial"/>
          <w:b/>
          <w:bCs/>
          <w:sz w:val="18"/>
          <w:szCs w:val="18"/>
          <w:u w:val="single"/>
          <w:lang w:eastAsia="de-DE"/>
        </w:rPr>
        <w:tab/>
        <w:t>Weiterführende Literatur</w:t>
      </w:r>
    </w:p>
    <w:p w:rsidR="00542D90" w:rsidRPr="00542D90" w:rsidRDefault="00542D90" w:rsidP="00542D90">
      <w:pPr>
        <w:tabs>
          <w:tab w:val="left" w:pos="284"/>
        </w:tabs>
        <w:spacing w:after="0" w:line="240" w:lineRule="auto"/>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Für diejenigen, die sich noch weiter informieren möchten, sind hier noch weiterführende Literaturtipps gegeben:</w:t>
      </w:r>
    </w:p>
    <w:p w:rsidR="00542D90" w:rsidRPr="00542D90" w:rsidRDefault="00542D90" w:rsidP="004B7095">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Bohl, Thorsten: Wissenschaftliches Arbeiten im Studium der Pädagogik. Arbeitsprozess, Referate, Hausarbeiten, mündliche Prüfungen und mehr …, Weinheim / Basel 2008. </w:t>
      </w:r>
    </w:p>
    <w:p w:rsidR="00542D90" w:rsidRPr="00542D90" w:rsidRDefault="00542D90" w:rsidP="004B7095">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Scheid, Guido A.: Anleitung zur Anfertigung von Praktikums-, Seminar- und Diplomarbeiten sowie Bachelor- und Masterarbeiten, Büren 2015.</w:t>
      </w:r>
    </w:p>
    <w:p w:rsidR="00542D90" w:rsidRPr="00542D90" w:rsidRDefault="00542D90" w:rsidP="004B7095">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Schubert-Henning, Sylvia: Toolbox – Lernkompetenz für erfolgreiches Studier</w:t>
      </w:r>
      <w:r w:rsidR="004B7095">
        <w:rPr>
          <w:rFonts w:ascii="Arial" w:eastAsia="Times New Roman" w:hAnsi="Arial" w:cs="Arial"/>
          <w:bCs/>
          <w:sz w:val="18"/>
          <w:szCs w:val="18"/>
          <w:lang w:eastAsia="de-DE"/>
        </w:rPr>
        <w:t xml:space="preserve">en, Bielefeld; darin: Referate </w:t>
      </w:r>
      <w:r w:rsidRPr="00542D90">
        <w:rPr>
          <w:rFonts w:ascii="Arial" w:eastAsia="Times New Roman" w:hAnsi="Arial" w:cs="Arial"/>
          <w:bCs/>
          <w:sz w:val="18"/>
          <w:szCs w:val="18"/>
          <w:lang w:eastAsia="de-DE"/>
        </w:rPr>
        <w:t>erstellen und präsentieren, S. 66–80,</w:t>
      </w:r>
      <w:r w:rsidRPr="00542D90">
        <w:rPr>
          <w:rFonts w:ascii="Times New Roman" w:eastAsia="Times New Roman" w:hAnsi="Times New Roman" w:cs="Times New Roman"/>
          <w:sz w:val="24"/>
          <w:szCs w:val="24"/>
          <w:lang w:eastAsia="de-DE"/>
        </w:rPr>
        <w:t xml:space="preserve"> </w:t>
      </w:r>
      <w:r w:rsidRPr="00542D90">
        <w:rPr>
          <w:rFonts w:ascii="Arial" w:eastAsia="Times New Roman" w:hAnsi="Arial" w:cs="Arial"/>
          <w:bCs/>
          <w:sz w:val="18"/>
          <w:szCs w:val="18"/>
          <w:lang w:eastAsia="de-DE"/>
        </w:rPr>
        <w:t xml:space="preserve">http://www.monitor-lehrerbildung.de/web/, [Zugriff am 28.08.2017]. </w:t>
      </w:r>
    </w:p>
    <w:p w:rsidR="00542D90" w:rsidRPr="00542D90" w:rsidRDefault="00542D90" w:rsidP="004B7095">
      <w:pPr>
        <w:tabs>
          <w:tab w:val="left" w:pos="284"/>
        </w:tabs>
        <w:spacing w:after="0" w:line="240" w:lineRule="auto"/>
        <w:ind w:left="284"/>
        <w:jc w:val="both"/>
        <w:rPr>
          <w:rFonts w:ascii="Arial" w:eastAsia="Times New Roman" w:hAnsi="Arial" w:cs="Arial"/>
          <w:bCs/>
          <w:sz w:val="18"/>
          <w:szCs w:val="18"/>
          <w:lang w:eastAsia="de-DE"/>
        </w:rPr>
      </w:pPr>
      <w:r w:rsidRPr="00542D90">
        <w:rPr>
          <w:rFonts w:ascii="Arial" w:eastAsia="Times New Roman" w:hAnsi="Arial" w:cs="Arial"/>
          <w:bCs/>
          <w:sz w:val="18"/>
          <w:szCs w:val="18"/>
          <w:lang w:eastAsia="de-DE"/>
        </w:rPr>
        <w:t xml:space="preserve">▪ Theisen, Manuel René: Wissenschaftliches Arbeiten. Technik – Methodik – Form, München, </w:t>
      </w:r>
      <w:hyperlink r:id="rId13" w:history="1">
        <w:r w:rsidR="004B7095" w:rsidRPr="004B7095">
          <w:rPr>
            <w:rStyle w:val="Hyperlink"/>
            <w:rFonts w:ascii="Arial" w:eastAsia="Times New Roman" w:hAnsi="Arial" w:cs="Arial"/>
            <w:bCs/>
            <w:color w:val="auto"/>
            <w:sz w:val="18"/>
            <w:szCs w:val="18"/>
            <w:u w:val="none"/>
            <w:lang w:eastAsia="de-DE"/>
          </w:rPr>
          <w:t>http://www.uni-</w:t>
        </w:r>
      </w:hyperlink>
      <w:r w:rsidRPr="00542D90">
        <w:rPr>
          <w:rFonts w:ascii="Arial" w:eastAsia="Times New Roman" w:hAnsi="Arial" w:cs="Arial"/>
          <w:bCs/>
          <w:color w:val="000000"/>
          <w:sz w:val="18"/>
          <w:szCs w:val="18"/>
          <w:lang w:eastAsia="de-DE"/>
        </w:rPr>
        <w:t>tuebingen.de/uni/spi/zit.htm, [Zugriff am 28.08.2017].</w:t>
      </w:r>
    </w:p>
    <w:p w:rsidR="00542D90" w:rsidRPr="00542D90" w:rsidRDefault="00542D90" w:rsidP="00542D90">
      <w:pPr>
        <w:tabs>
          <w:tab w:val="left" w:pos="284"/>
        </w:tabs>
        <w:spacing w:after="0" w:line="240" w:lineRule="auto"/>
        <w:ind w:left="705"/>
        <w:jc w:val="both"/>
        <w:rPr>
          <w:rFonts w:ascii="Times New Roman" w:eastAsia="Times New Roman" w:hAnsi="Times New Roman" w:cs="Times New Roman"/>
          <w:sz w:val="10"/>
          <w:szCs w:val="10"/>
          <w:lang w:eastAsia="de-DE"/>
        </w:rPr>
      </w:pPr>
    </w:p>
    <w:p w:rsidR="00542D90" w:rsidRPr="00542D90" w:rsidRDefault="00542D90" w:rsidP="00542D90">
      <w:pPr>
        <w:tabs>
          <w:tab w:val="left" w:pos="284"/>
        </w:tabs>
        <w:spacing w:after="0" w:line="240" w:lineRule="auto"/>
        <w:ind w:left="705"/>
        <w:jc w:val="both"/>
        <w:rPr>
          <w:rFonts w:ascii="Times New Roman" w:eastAsia="Times New Roman" w:hAnsi="Times New Roman" w:cs="Times New Roman"/>
          <w:sz w:val="10"/>
          <w:szCs w:val="10"/>
          <w:lang w:eastAsia="de-DE"/>
        </w:rPr>
      </w:pPr>
    </w:p>
    <w:p w:rsidR="00542D90" w:rsidRPr="00542D90" w:rsidRDefault="00542D90" w:rsidP="00542D90">
      <w:pPr>
        <w:tabs>
          <w:tab w:val="left" w:pos="284"/>
        </w:tabs>
        <w:spacing w:after="0" w:line="240" w:lineRule="auto"/>
        <w:jc w:val="both"/>
        <w:rPr>
          <w:rFonts w:ascii="Arial" w:eastAsia="Times New Roman" w:hAnsi="Arial" w:cs="Arial"/>
          <w:b/>
          <w:sz w:val="20"/>
          <w:szCs w:val="20"/>
          <w:lang w:eastAsia="de-DE"/>
        </w:rPr>
      </w:pPr>
      <w:r w:rsidRPr="00542D90">
        <w:rPr>
          <w:rFonts w:ascii="Arial" w:eastAsia="Times New Roman" w:hAnsi="Arial" w:cs="Arial"/>
          <w:b/>
          <w:sz w:val="20"/>
          <w:szCs w:val="20"/>
          <w:lang w:eastAsia="de-DE"/>
        </w:rPr>
        <w:t xml:space="preserve">Auf dem Lehrerrechner und auf der Homepage der Schule liegt die </w:t>
      </w:r>
      <w:proofErr w:type="spellStart"/>
      <w:r w:rsidRPr="00542D90">
        <w:rPr>
          <w:rFonts w:ascii="Arial" w:eastAsia="Times New Roman" w:hAnsi="Arial" w:cs="Arial"/>
          <w:b/>
          <w:sz w:val="20"/>
          <w:szCs w:val="20"/>
          <w:lang w:eastAsia="de-DE"/>
        </w:rPr>
        <w:t>PPt</w:t>
      </w:r>
      <w:proofErr w:type="spellEnd"/>
      <w:r w:rsidRPr="00542D90">
        <w:rPr>
          <w:rFonts w:ascii="Arial" w:eastAsia="Times New Roman" w:hAnsi="Arial" w:cs="Arial"/>
          <w:b/>
          <w:sz w:val="20"/>
          <w:szCs w:val="20"/>
          <w:lang w:eastAsia="de-DE"/>
        </w:rPr>
        <w:t>. dazu abrufbereit.</w:t>
      </w:r>
    </w:p>
    <w:p w:rsidR="00542D90" w:rsidRPr="00542D90" w:rsidRDefault="00542D90" w:rsidP="00542D90">
      <w:pPr>
        <w:tabs>
          <w:tab w:val="left" w:pos="284"/>
        </w:tabs>
        <w:spacing w:after="0" w:line="240" w:lineRule="auto"/>
        <w:jc w:val="center"/>
        <w:rPr>
          <w:rFonts w:ascii="Arial" w:eastAsia="Times New Roman" w:hAnsi="Arial" w:cs="Arial"/>
          <w:b/>
          <w:sz w:val="20"/>
          <w:szCs w:val="20"/>
          <w:lang w:eastAsia="de-DE"/>
        </w:rPr>
      </w:pPr>
    </w:p>
    <w:p w:rsidR="00542D90" w:rsidRPr="00542D90" w:rsidRDefault="00542D90" w:rsidP="00542D90">
      <w:pPr>
        <w:tabs>
          <w:tab w:val="left" w:pos="284"/>
        </w:tabs>
        <w:spacing w:after="0" w:line="240" w:lineRule="auto"/>
        <w:jc w:val="center"/>
        <w:rPr>
          <w:rFonts w:ascii="Arial" w:eastAsia="Times New Roman" w:hAnsi="Arial" w:cs="Arial"/>
          <w:b/>
          <w:sz w:val="20"/>
          <w:szCs w:val="20"/>
          <w:lang w:eastAsia="de-DE"/>
        </w:rPr>
      </w:pPr>
      <w:r w:rsidRPr="00542D90">
        <w:rPr>
          <w:rFonts w:ascii="Arial" w:eastAsia="Times New Roman" w:hAnsi="Arial" w:cs="Arial"/>
          <w:noProof/>
          <w:sz w:val="24"/>
          <w:szCs w:val="24"/>
          <w:lang w:eastAsia="de-DE"/>
        </w:rPr>
        <w:drawing>
          <wp:inline distT="0" distB="0" distL="0" distR="0" wp14:anchorId="0698EBF8" wp14:editId="33A13F58">
            <wp:extent cx="5394960" cy="6404975"/>
            <wp:effectExtent l="0" t="0" r="0" b="0"/>
            <wp:docPr id="4" name="Grafik 4" descr="F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8208" cy="6408831"/>
                    </a:xfrm>
                    <a:prstGeom prst="rect">
                      <a:avLst/>
                    </a:prstGeom>
                    <a:noFill/>
                    <a:ln>
                      <a:noFill/>
                    </a:ln>
                  </pic:spPr>
                </pic:pic>
              </a:graphicData>
            </a:graphic>
          </wp:inline>
        </w:drawing>
      </w:r>
    </w:p>
    <w:p w:rsidR="00542D90" w:rsidRDefault="00542D90" w:rsidP="00542D90">
      <w:pPr>
        <w:tabs>
          <w:tab w:val="left" w:pos="284"/>
        </w:tabs>
        <w:spacing w:after="0" w:line="240" w:lineRule="auto"/>
        <w:jc w:val="center"/>
        <w:rPr>
          <w:rFonts w:ascii="Arial" w:eastAsia="Times New Roman" w:hAnsi="Arial" w:cs="Arial"/>
          <w:b/>
          <w:sz w:val="20"/>
          <w:szCs w:val="20"/>
          <w:lang w:eastAsia="de-DE"/>
        </w:rPr>
      </w:pPr>
    </w:p>
    <w:p w:rsidR="00A50C41" w:rsidRDefault="00A50C41" w:rsidP="00542D90">
      <w:pPr>
        <w:tabs>
          <w:tab w:val="left" w:pos="284"/>
        </w:tabs>
        <w:spacing w:after="0" w:line="240" w:lineRule="auto"/>
        <w:jc w:val="center"/>
        <w:rPr>
          <w:rFonts w:ascii="Arial" w:eastAsia="Times New Roman" w:hAnsi="Arial" w:cs="Arial"/>
          <w:b/>
          <w:sz w:val="20"/>
          <w:szCs w:val="20"/>
          <w:lang w:eastAsia="de-DE"/>
        </w:rPr>
      </w:pPr>
    </w:p>
    <w:p w:rsidR="00A50C41" w:rsidRDefault="00A50C41" w:rsidP="00542D90">
      <w:pPr>
        <w:tabs>
          <w:tab w:val="left" w:pos="284"/>
        </w:tabs>
        <w:spacing w:after="0" w:line="240" w:lineRule="auto"/>
        <w:jc w:val="center"/>
        <w:rPr>
          <w:rFonts w:ascii="Arial" w:eastAsia="Times New Roman" w:hAnsi="Arial" w:cs="Arial"/>
          <w:b/>
          <w:sz w:val="20"/>
          <w:szCs w:val="20"/>
          <w:lang w:eastAsia="de-DE"/>
        </w:rPr>
      </w:pPr>
    </w:p>
    <w:p w:rsidR="00A50C41" w:rsidRPr="00542D90" w:rsidRDefault="00A50C41" w:rsidP="00542D90">
      <w:pPr>
        <w:tabs>
          <w:tab w:val="left" w:pos="284"/>
        </w:tabs>
        <w:spacing w:after="0" w:line="240" w:lineRule="auto"/>
        <w:jc w:val="center"/>
        <w:rPr>
          <w:rFonts w:ascii="Arial" w:eastAsia="Times New Roman" w:hAnsi="Arial" w:cs="Arial"/>
          <w:b/>
          <w:sz w:val="20"/>
          <w:szCs w:val="20"/>
          <w:lang w:eastAsia="de-DE"/>
        </w:rPr>
      </w:pPr>
      <w:r>
        <w:rPr>
          <w:rFonts w:ascii="Arial" w:hAnsi="Arial" w:cs="Arial"/>
          <w:sz w:val="10"/>
          <w:szCs w:val="10"/>
        </w:rPr>
        <w:lastRenderedPageBreak/>
        <w:t xml:space="preserve">© 2014, überarbeitet </w:t>
      </w:r>
      <w:proofErr w:type="spellStart"/>
      <w:r>
        <w:rPr>
          <w:rFonts w:ascii="Arial" w:hAnsi="Arial" w:cs="Arial"/>
          <w:sz w:val="10"/>
          <w:szCs w:val="10"/>
        </w:rPr>
        <w:t>Cseh</w:t>
      </w:r>
      <w:proofErr w:type="spellEnd"/>
      <w:r>
        <w:rPr>
          <w:rFonts w:ascii="Arial" w:hAnsi="Arial" w:cs="Arial"/>
          <w:sz w:val="10"/>
          <w:szCs w:val="10"/>
        </w:rPr>
        <w:t> / Dittberner 2017</w:t>
      </w:r>
    </w:p>
    <w:sectPr w:rsidR="00A50C41" w:rsidRPr="00542D90" w:rsidSect="00182F72">
      <w:pgSz w:w="11906" w:h="16838"/>
      <w:pgMar w:top="1418"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547" w:rsidRDefault="004E6547" w:rsidP="00716D0F">
      <w:pPr>
        <w:spacing w:after="0" w:line="240" w:lineRule="auto"/>
      </w:pPr>
      <w:r>
        <w:separator/>
      </w:r>
    </w:p>
  </w:endnote>
  <w:endnote w:type="continuationSeparator" w:id="0">
    <w:p w:rsidR="004E6547" w:rsidRDefault="004E6547" w:rsidP="00716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1C2" w:rsidRDefault="004211C2">
    <w:pPr>
      <w:ind w:right="260"/>
      <w:rPr>
        <w:color w:val="0F243E" w:themeColor="text2" w:themeShade="80"/>
        <w:sz w:val="26"/>
        <w:szCs w:val="26"/>
      </w:rPr>
    </w:pPr>
    <w:r>
      <w:rPr>
        <w:noProof/>
        <w:color w:val="1F497D" w:themeColor="text2"/>
        <w:sz w:val="26"/>
        <w:szCs w:val="26"/>
        <w:lang w:eastAsia="de-DE"/>
      </w:rPr>
      <mc:AlternateContent>
        <mc:Choice Requires="wps">
          <w:drawing>
            <wp:anchor distT="0" distB="0" distL="114300" distR="114300" simplePos="0" relativeHeight="251657216" behindDoc="0" locked="0" layoutInCell="1" allowOverlap="1" wp14:anchorId="3588BDBE" wp14:editId="59E4021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feld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11C2" w:rsidRDefault="004211C2">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810962">
                            <w:rPr>
                              <w:noProof/>
                              <w:color w:val="0F243E" w:themeColor="text2" w:themeShade="80"/>
                              <w:sz w:val="26"/>
                              <w:szCs w:val="26"/>
                            </w:rPr>
                            <w:t>5</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feld 49" o:spid="_x0000_s1027" type="#_x0000_t202" style="position:absolute;margin-left:0;margin-top:0;width:30.6pt;height:24.65pt;z-index:251657216;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d4ig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" fillcolor="white [3201]" stroked="f" strokeweight=".5pt">
              <v:textbox style="mso-fit-shape-to-text:t" inset="0,,0">
                <w:txbxContent>
                  <w:p w:rsidR="004211C2" w:rsidRDefault="004211C2">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810962">
                      <w:rPr>
                        <w:noProof/>
                        <w:color w:val="0F243E" w:themeColor="text2" w:themeShade="80"/>
                        <w:sz w:val="26"/>
                        <w:szCs w:val="26"/>
                      </w:rPr>
                      <w:t>5</w:t>
                    </w:r>
                    <w:r>
                      <w:rPr>
                        <w:color w:val="0F243E" w:themeColor="text2" w:themeShade="80"/>
                        <w:sz w:val="26"/>
                        <w:szCs w:val="26"/>
                      </w:rPr>
                      <w:fldChar w:fldCharType="end"/>
                    </w:r>
                  </w:p>
                </w:txbxContent>
              </v:textbox>
              <w10:wrap anchorx="page" anchory="page"/>
            </v:shape>
          </w:pict>
        </mc:Fallback>
      </mc:AlternateContent>
    </w:r>
  </w:p>
  <w:p w:rsidR="00716D0F" w:rsidRDefault="00716D0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547" w:rsidRDefault="004E6547" w:rsidP="00716D0F">
      <w:pPr>
        <w:spacing w:after="0" w:line="240" w:lineRule="auto"/>
      </w:pPr>
      <w:r>
        <w:separator/>
      </w:r>
    </w:p>
  </w:footnote>
  <w:footnote w:type="continuationSeparator" w:id="0">
    <w:p w:rsidR="004E6547" w:rsidRDefault="004E6547" w:rsidP="00716D0F">
      <w:pPr>
        <w:spacing w:after="0" w:line="240" w:lineRule="auto"/>
      </w:pPr>
      <w:r>
        <w:continuationSeparator/>
      </w:r>
    </w:p>
  </w:footnote>
  <w:footnote w:id="1">
    <w:p w:rsidR="00AB7152" w:rsidRPr="00AB7152" w:rsidRDefault="00AB7152">
      <w:pPr>
        <w:pStyle w:val="Funotentext"/>
        <w:rPr>
          <w:rFonts w:ascii="Arial" w:hAnsi="Arial" w:cs="Arial"/>
          <w:sz w:val="16"/>
          <w:szCs w:val="16"/>
        </w:rPr>
      </w:pPr>
      <w:r w:rsidRPr="00AB7152">
        <w:rPr>
          <w:rStyle w:val="Funotenzeichen"/>
          <w:rFonts w:ascii="Arial" w:hAnsi="Arial" w:cs="Arial"/>
          <w:sz w:val="16"/>
          <w:szCs w:val="16"/>
        </w:rPr>
        <w:footnoteRef/>
      </w:r>
      <w:r w:rsidRPr="00AB7152">
        <w:rPr>
          <w:rFonts w:ascii="Arial" w:hAnsi="Arial" w:cs="Arial"/>
          <w:sz w:val="16"/>
          <w:szCs w:val="16"/>
        </w:rPr>
        <w:t>  </w:t>
      </w:r>
      <w:r w:rsidR="00594B86">
        <w:rPr>
          <w:rFonts w:ascii="Arial" w:hAnsi="Arial" w:cs="Arial"/>
          <w:bCs/>
          <w:sz w:val="16"/>
          <w:szCs w:val="16"/>
        </w:rPr>
        <w:t>Doppler / </w:t>
      </w:r>
      <w:r w:rsidRPr="00AB7152">
        <w:rPr>
          <w:rFonts w:ascii="Arial" w:hAnsi="Arial" w:cs="Arial"/>
          <w:bCs/>
          <w:sz w:val="16"/>
          <w:szCs w:val="16"/>
        </w:rPr>
        <w:t>Lauterb</w:t>
      </w:r>
      <w:r w:rsidR="00594B86">
        <w:rPr>
          <w:rFonts w:ascii="Arial" w:hAnsi="Arial" w:cs="Arial"/>
          <w:bCs/>
          <w:sz w:val="16"/>
          <w:szCs w:val="16"/>
        </w:rPr>
        <w:t>u</w:t>
      </w:r>
      <w:r w:rsidRPr="00AB7152">
        <w:rPr>
          <w:rFonts w:ascii="Arial" w:hAnsi="Arial" w:cs="Arial"/>
          <w:bCs/>
          <w:sz w:val="16"/>
          <w:szCs w:val="16"/>
        </w:rPr>
        <w:t>rg</w:t>
      </w:r>
      <w:r w:rsidR="00594B86">
        <w:rPr>
          <w:rFonts w:ascii="Arial" w:hAnsi="Arial" w:cs="Arial"/>
          <w:bCs/>
          <w:sz w:val="16"/>
          <w:szCs w:val="16"/>
        </w:rPr>
        <w:t>: Change Management</w:t>
      </w:r>
      <w:r w:rsidRPr="00AB7152">
        <w:rPr>
          <w:rFonts w:ascii="Arial" w:hAnsi="Arial" w:cs="Arial"/>
          <w:bCs/>
          <w:sz w:val="16"/>
          <w:szCs w:val="16"/>
        </w:rPr>
        <w:t xml:space="preserve"> 2001, S. 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color w:val="FF0000"/>
        <w:sz w:val="32"/>
        <w:szCs w:val="32"/>
      </w:rPr>
      <w:alias w:val="Titel"/>
      <w:id w:val="657111989"/>
      <w:placeholder>
        <w:docPart w:val="2E64FB096CF543538CEBE801AC7E37D2"/>
      </w:placeholder>
      <w:dataBinding w:prefixMappings="xmlns:ns0='http://schemas.openxmlformats.org/package/2006/metadata/core-properties' xmlns:ns1='http://purl.org/dc/elements/1.1/'" w:xpath="/ns0:coreProperties[1]/ns1:title[1]" w:storeItemID="{6C3C8BC8-F283-45AE-878A-BAB7291924A1}"/>
      <w:text/>
    </w:sdtPr>
    <w:sdtEndPr/>
    <w:sdtContent>
      <w:p w:rsidR="004211C2" w:rsidRDefault="00542D90">
        <w:pPr>
          <w:pStyle w:val="Kopfzeil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color w:val="FF0000"/>
            <w:sz w:val="32"/>
            <w:szCs w:val="32"/>
          </w:rPr>
          <w:t>Wissenschaftliches Arbeiten</w:t>
        </w:r>
      </w:p>
    </w:sdtContent>
  </w:sdt>
  <w:p w:rsidR="00716D0F" w:rsidRDefault="00716D0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B29E2"/>
    <w:multiLevelType w:val="hybridMultilevel"/>
    <w:tmpl w:val="76726F44"/>
    <w:lvl w:ilvl="0" w:tplc="7BD655B4">
      <w:start w:val="9"/>
      <w:numFmt w:val="decimal"/>
      <w:lvlText w:val="%1"/>
      <w:lvlJc w:val="left"/>
      <w:pPr>
        <w:ind w:left="456" w:hanging="360"/>
      </w:pPr>
      <w:rPr>
        <w:rFonts w:hint="default"/>
      </w:rPr>
    </w:lvl>
    <w:lvl w:ilvl="1" w:tplc="04070019" w:tentative="1">
      <w:start w:val="1"/>
      <w:numFmt w:val="lowerLetter"/>
      <w:lvlText w:val="%2."/>
      <w:lvlJc w:val="left"/>
      <w:pPr>
        <w:ind w:left="1176" w:hanging="360"/>
      </w:pPr>
    </w:lvl>
    <w:lvl w:ilvl="2" w:tplc="0407001B" w:tentative="1">
      <w:start w:val="1"/>
      <w:numFmt w:val="lowerRoman"/>
      <w:lvlText w:val="%3."/>
      <w:lvlJc w:val="right"/>
      <w:pPr>
        <w:ind w:left="1896" w:hanging="180"/>
      </w:pPr>
    </w:lvl>
    <w:lvl w:ilvl="3" w:tplc="0407000F" w:tentative="1">
      <w:start w:val="1"/>
      <w:numFmt w:val="decimal"/>
      <w:lvlText w:val="%4."/>
      <w:lvlJc w:val="left"/>
      <w:pPr>
        <w:ind w:left="2616" w:hanging="360"/>
      </w:pPr>
    </w:lvl>
    <w:lvl w:ilvl="4" w:tplc="04070019" w:tentative="1">
      <w:start w:val="1"/>
      <w:numFmt w:val="lowerLetter"/>
      <w:lvlText w:val="%5."/>
      <w:lvlJc w:val="left"/>
      <w:pPr>
        <w:ind w:left="3336" w:hanging="360"/>
      </w:pPr>
    </w:lvl>
    <w:lvl w:ilvl="5" w:tplc="0407001B" w:tentative="1">
      <w:start w:val="1"/>
      <w:numFmt w:val="lowerRoman"/>
      <w:lvlText w:val="%6."/>
      <w:lvlJc w:val="right"/>
      <w:pPr>
        <w:ind w:left="4056" w:hanging="180"/>
      </w:pPr>
    </w:lvl>
    <w:lvl w:ilvl="6" w:tplc="0407000F" w:tentative="1">
      <w:start w:val="1"/>
      <w:numFmt w:val="decimal"/>
      <w:lvlText w:val="%7."/>
      <w:lvlJc w:val="left"/>
      <w:pPr>
        <w:ind w:left="4776" w:hanging="360"/>
      </w:pPr>
    </w:lvl>
    <w:lvl w:ilvl="7" w:tplc="04070019" w:tentative="1">
      <w:start w:val="1"/>
      <w:numFmt w:val="lowerLetter"/>
      <w:lvlText w:val="%8."/>
      <w:lvlJc w:val="left"/>
      <w:pPr>
        <w:ind w:left="5496" w:hanging="360"/>
      </w:pPr>
    </w:lvl>
    <w:lvl w:ilvl="8" w:tplc="0407001B" w:tentative="1">
      <w:start w:val="1"/>
      <w:numFmt w:val="lowerRoman"/>
      <w:lvlText w:val="%9."/>
      <w:lvlJc w:val="right"/>
      <w:pPr>
        <w:ind w:left="6216" w:hanging="180"/>
      </w:pPr>
    </w:lvl>
  </w:abstractNum>
  <w:abstractNum w:abstractNumId="1">
    <w:nsid w:val="46FF73AC"/>
    <w:multiLevelType w:val="hybridMultilevel"/>
    <w:tmpl w:val="5E44DDAE"/>
    <w:lvl w:ilvl="0" w:tplc="5366D6E2">
      <w:start w:val="8"/>
      <w:numFmt w:val="decimal"/>
      <w:lvlText w:val="%1"/>
      <w:lvlJc w:val="left"/>
      <w:pPr>
        <w:ind w:left="456" w:hanging="360"/>
      </w:pPr>
      <w:rPr>
        <w:rFonts w:hint="default"/>
      </w:rPr>
    </w:lvl>
    <w:lvl w:ilvl="1" w:tplc="04070019" w:tentative="1">
      <w:start w:val="1"/>
      <w:numFmt w:val="lowerLetter"/>
      <w:lvlText w:val="%2."/>
      <w:lvlJc w:val="left"/>
      <w:pPr>
        <w:ind w:left="1176" w:hanging="360"/>
      </w:pPr>
    </w:lvl>
    <w:lvl w:ilvl="2" w:tplc="0407001B" w:tentative="1">
      <w:start w:val="1"/>
      <w:numFmt w:val="lowerRoman"/>
      <w:lvlText w:val="%3."/>
      <w:lvlJc w:val="right"/>
      <w:pPr>
        <w:ind w:left="1896" w:hanging="180"/>
      </w:pPr>
    </w:lvl>
    <w:lvl w:ilvl="3" w:tplc="0407000F" w:tentative="1">
      <w:start w:val="1"/>
      <w:numFmt w:val="decimal"/>
      <w:lvlText w:val="%4."/>
      <w:lvlJc w:val="left"/>
      <w:pPr>
        <w:ind w:left="2616" w:hanging="360"/>
      </w:pPr>
    </w:lvl>
    <w:lvl w:ilvl="4" w:tplc="04070019" w:tentative="1">
      <w:start w:val="1"/>
      <w:numFmt w:val="lowerLetter"/>
      <w:lvlText w:val="%5."/>
      <w:lvlJc w:val="left"/>
      <w:pPr>
        <w:ind w:left="3336" w:hanging="360"/>
      </w:pPr>
    </w:lvl>
    <w:lvl w:ilvl="5" w:tplc="0407001B" w:tentative="1">
      <w:start w:val="1"/>
      <w:numFmt w:val="lowerRoman"/>
      <w:lvlText w:val="%6."/>
      <w:lvlJc w:val="right"/>
      <w:pPr>
        <w:ind w:left="4056" w:hanging="180"/>
      </w:pPr>
    </w:lvl>
    <w:lvl w:ilvl="6" w:tplc="0407000F" w:tentative="1">
      <w:start w:val="1"/>
      <w:numFmt w:val="decimal"/>
      <w:lvlText w:val="%7."/>
      <w:lvlJc w:val="left"/>
      <w:pPr>
        <w:ind w:left="4776" w:hanging="360"/>
      </w:pPr>
    </w:lvl>
    <w:lvl w:ilvl="7" w:tplc="04070019" w:tentative="1">
      <w:start w:val="1"/>
      <w:numFmt w:val="lowerLetter"/>
      <w:lvlText w:val="%8."/>
      <w:lvlJc w:val="left"/>
      <w:pPr>
        <w:ind w:left="5496" w:hanging="360"/>
      </w:pPr>
    </w:lvl>
    <w:lvl w:ilvl="8" w:tplc="0407001B" w:tentative="1">
      <w:start w:val="1"/>
      <w:numFmt w:val="lowerRoman"/>
      <w:lvlText w:val="%9."/>
      <w:lvlJc w:val="right"/>
      <w:pPr>
        <w:ind w:left="6216" w:hanging="180"/>
      </w:pPr>
    </w:lvl>
  </w:abstractNum>
  <w:abstractNum w:abstractNumId="2">
    <w:nsid w:val="54E51FAB"/>
    <w:multiLevelType w:val="hybridMultilevel"/>
    <w:tmpl w:val="C02E36A2"/>
    <w:lvl w:ilvl="0" w:tplc="87986A56">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67F5BB9"/>
    <w:multiLevelType w:val="hybridMultilevel"/>
    <w:tmpl w:val="198C5364"/>
    <w:lvl w:ilvl="0" w:tplc="CCF8D0EA">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6CB34CD6"/>
    <w:multiLevelType w:val="hybridMultilevel"/>
    <w:tmpl w:val="BFA81006"/>
    <w:lvl w:ilvl="0" w:tplc="CB4EFC82">
      <w:start w:val="1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D0F"/>
    <w:rsid w:val="000B6B4C"/>
    <w:rsid w:val="000D5191"/>
    <w:rsid w:val="00182F72"/>
    <w:rsid w:val="001B0053"/>
    <w:rsid w:val="001B6068"/>
    <w:rsid w:val="00282A62"/>
    <w:rsid w:val="003A7D31"/>
    <w:rsid w:val="004211C2"/>
    <w:rsid w:val="0043330B"/>
    <w:rsid w:val="004B7095"/>
    <w:rsid w:val="004C4276"/>
    <w:rsid w:val="004E6547"/>
    <w:rsid w:val="00542D90"/>
    <w:rsid w:val="00591DFC"/>
    <w:rsid w:val="00594B86"/>
    <w:rsid w:val="006F3C19"/>
    <w:rsid w:val="00716D0F"/>
    <w:rsid w:val="00810962"/>
    <w:rsid w:val="008B11AD"/>
    <w:rsid w:val="009211E8"/>
    <w:rsid w:val="00947B7C"/>
    <w:rsid w:val="00A50C41"/>
    <w:rsid w:val="00AB7152"/>
    <w:rsid w:val="00B000C5"/>
    <w:rsid w:val="00B4269D"/>
    <w:rsid w:val="00C90B74"/>
    <w:rsid w:val="00D62B22"/>
    <w:rsid w:val="00D97972"/>
    <w:rsid w:val="00DC57B8"/>
    <w:rsid w:val="00DF20DA"/>
    <w:rsid w:val="00E14D0A"/>
    <w:rsid w:val="00E51324"/>
    <w:rsid w:val="00FD3C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b/>
        <w:sz w:val="3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heme="minorHAnsi" w:hAnsiTheme="minorHAnsi"/>
      <w:b w:val="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16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6D0F"/>
    <w:rPr>
      <w:rFonts w:asciiTheme="minorHAnsi" w:hAnsiTheme="minorHAnsi"/>
      <w:b w:val="0"/>
      <w:sz w:val="22"/>
    </w:rPr>
  </w:style>
  <w:style w:type="paragraph" w:styleId="Fuzeile">
    <w:name w:val="footer"/>
    <w:basedOn w:val="Standard"/>
    <w:link w:val="FuzeileZchn"/>
    <w:uiPriority w:val="99"/>
    <w:unhideWhenUsed/>
    <w:rsid w:val="00716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6D0F"/>
    <w:rPr>
      <w:rFonts w:asciiTheme="minorHAnsi" w:hAnsiTheme="minorHAnsi"/>
      <w:b w:val="0"/>
      <w:sz w:val="22"/>
    </w:rPr>
  </w:style>
  <w:style w:type="paragraph" w:styleId="Sprechblasentext">
    <w:name w:val="Balloon Text"/>
    <w:basedOn w:val="Standard"/>
    <w:link w:val="SprechblasentextZchn"/>
    <w:uiPriority w:val="99"/>
    <w:semiHidden/>
    <w:unhideWhenUsed/>
    <w:rsid w:val="00947B7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7B7C"/>
    <w:rPr>
      <w:rFonts w:ascii="Tahoma" w:hAnsi="Tahoma" w:cs="Tahoma"/>
      <w:b w:val="0"/>
      <w:sz w:val="16"/>
      <w:szCs w:val="16"/>
    </w:rPr>
  </w:style>
  <w:style w:type="paragraph" w:styleId="Funotentext">
    <w:name w:val="footnote text"/>
    <w:basedOn w:val="Standard"/>
    <w:link w:val="FunotentextZchn"/>
    <w:semiHidden/>
    <w:rsid w:val="00542D90"/>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semiHidden/>
    <w:rsid w:val="00542D90"/>
    <w:rPr>
      <w:rFonts w:ascii="Times New Roman" w:eastAsia="Times New Roman" w:hAnsi="Times New Roman" w:cs="Times New Roman"/>
      <w:b w:val="0"/>
      <w:sz w:val="20"/>
      <w:szCs w:val="20"/>
      <w:lang w:eastAsia="de-DE"/>
    </w:rPr>
  </w:style>
  <w:style w:type="table" w:styleId="Tabellenraster">
    <w:name w:val="Table Grid"/>
    <w:basedOn w:val="NormaleTabelle"/>
    <w:rsid w:val="00542D90"/>
    <w:pPr>
      <w:spacing w:after="0" w:line="240" w:lineRule="auto"/>
    </w:pPr>
    <w:rPr>
      <w:rFonts w:ascii="Times New Roman" w:eastAsia="Times New Roman" w:hAnsi="Times New Roman" w:cs="Times New Roman"/>
      <w:b w:val="0"/>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42D90"/>
    <w:pPr>
      <w:ind w:left="720"/>
      <w:contextualSpacing/>
    </w:pPr>
  </w:style>
  <w:style w:type="character" w:styleId="Hyperlink">
    <w:name w:val="Hyperlink"/>
    <w:basedOn w:val="Absatz-Standardschriftart"/>
    <w:uiPriority w:val="99"/>
    <w:unhideWhenUsed/>
    <w:rsid w:val="004B7095"/>
    <w:rPr>
      <w:color w:val="0000FF" w:themeColor="hyperlink"/>
      <w:u w:val="single"/>
    </w:rPr>
  </w:style>
  <w:style w:type="character" w:styleId="Funotenzeichen">
    <w:name w:val="footnote reference"/>
    <w:basedOn w:val="Absatz-Standardschriftart"/>
    <w:uiPriority w:val="99"/>
    <w:semiHidden/>
    <w:unhideWhenUsed/>
    <w:rsid w:val="00AB715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b/>
        <w:sz w:val="3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heme="minorHAnsi" w:hAnsiTheme="minorHAnsi"/>
      <w:b w:val="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16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6D0F"/>
    <w:rPr>
      <w:rFonts w:asciiTheme="minorHAnsi" w:hAnsiTheme="minorHAnsi"/>
      <w:b w:val="0"/>
      <w:sz w:val="22"/>
    </w:rPr>
  </w:style>
  <w:style w:type="paragraph" w:styleId="Fuzeile">
    <w:name w:val="footer"/>
    <w:basedOn w:val="Standard"/>
    <w:link w:val="FuzeileZchn"/>
    <w:uiPriority w:val="99"/>
    <w:unhideWhenUsed/>
    <w:rsid w:val="00716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6D0F"/>
    <w:rPr>
      <w:rFonts w:asciiTheme="minorHAnsi" w:hAnsiTheme="minorHAnsi"/>
      <w:b w:val="0"/>
      <w:sz w:val="22"/>
    </w:rPr>
  </w:style>
  <w:style w:type="paragraph" w:styleId="Sprechblasentext">
    <w:name w:val="Balloon Text"/>
    <w:basedOn w:val="Standard"/>
    <w:link w:val="SprechblasentextZchn"/>
    <w:uiPriority w:val="99"/>
    <w:semiHidden/>
    <w:unhideWhenUsed/>
    <w:rsid w:val="00947B7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7B7C"/>
    <w:rPr>
      <w:rFonts w:ascii="Tahoma" w:hAnsi="Tahoma" w:cs="Tahoma"/>
      <w:b w:val="0"/>
      <w:sz w:val="16"/>
      <w:szCs w:val="16"/>
    </w:rPr>
  </w:style>
  <w:style w:type="paragraph" w:styleId="Funotentext">
    <w:name w:val="footnote text"/>
    <w:basedOn w:val="Standard"/>
    <w:link w:val="FunotentextZchn"/>
    <w:semiHidden/>
    <w:rsid w:val="00542D90"/>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semiHidden/>
    <w:rsid w:val="00542D90"/>
    <w:rPr>
      <w:rFonts w:ascii="Times New Roman" w:eastAsia="Times New Roman" w:hAnsi="Times New Roman" w:cs="Times New Roman"/>
      <w:b w:val="0"/>
      <w:sz w:val="20"/>
      <w:szCs w:val="20"/>
      <w:lang w:eastAsia="de-DE"/>
    </w:rPr>
  </w:style>
  <w:style w:type="table" w:styleId="Tabellenraster">
    <w:name w:val="Table Grid"/>
    <w:basedOn w:val="NormaleTabelle"/>
    <w:rsid w:val="00542D90"/>
    <w:pPr>
      <w:spacing w:after="0" w:line="240" w:lineRule="auto"/>
    </w:pPr>
    <w:rPr>
      <w:rFonts w:ascii="Times New Roman" w:eastAsia="Times New Roman" w:hAnsi="Times New Roman" w:cs="Times New Roman"/>
      <w:b w:val="0"/>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42D90"/>
    <w:pPr>
      <w:ind w:left="720"/>
      <w:contextualSpacing/>
    </w:pPr>
  </w:style>
  <w:style w:type="character" w:styleId="Hyperlink">
    <w:name w:val="Hyperlink"/>
    <w:basedOn w:val="Absatz-Standardschriftart"/>
    <w:uiPriority w:val="99"/>
    <w:unhideWhenUsed/>
    <w:rsid w:val="004B7095"/>
    <w:rPr>
      <w:color w:val="0000FF" w:themeColor="hyperlink"/>
      <w:u w:val="single"/>
    </w:rPr>
  </w:style>
  <w:style w:type="character" w:styleId="Funotenzeichen">
    <w:name w:val="footnote reference"/>
    <w:basedOn w:val="Absatz-Standardschriftart"/>
    <w:uiPriority w:val="99"/>
    <w:semiHidden/>
    <w:unhideWhenUsed/>
    <w:rsid w:val="00AB71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E64FB096CF543538CEBE801AC7E37D2"/>
        <w:category>
          <w:name w:val="Allgemein"/>
          <w:gallery w:val="placeholder"/>
        </w:category>
        <w:types>
          <w:type w:val="bbPlcHdr"/>
        </w:types>
        <w:behaviors>
          <w:behavior w:val="content"/>
        </w:behaviors>
        <w:guid w:val="{8992EE24-8358-48A2-BF7A-0C71F06FE274}"/>
      </w:docPartPr>
      <w:docPartBody>
        <w:p w:rsidR="00460E4A" w:rsidRDefault="00220CAE" w:rsidP="00220CAE">
          <w:pPr>
            <w:pStyle w:val="2E64FB096CF543538CEBE801AC7E37D2"/>
          </w:pPr>
          <w:r>
            <w:rPr>
              <w:rFonts w:asciiTheme="majorHAnsi" w:eastAsiaTheme="majorEastAsia" w:hAnsiTheme="majorHAnsi" w:cstheme="majorBidi"/>
              <w:sz w:val="32"/>
              <w:szCs w:val="32"/>
            </w:rPr>
            <w:t>[Geben Sie den Titel des Dokuments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CAE"/>
    <w:rsid w:val="00220CAE"/>
    <w:rsid w:val="00460E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772FB5C963646A0A88B489A88EB84A5">
    <w:name w:val="7772FB5C963646A0A88B489A88EB84A5"/>
    <w:rsid w:val="00220CAE"/>
  </w:style>
  <w:style w:type="paragraph" w:customStyle="1" w:styleId="2E64FB096CF543538CEBE801AC7E37D2">
    <w:name w:val="2E64FB096CF543538CEBE801AC7E37D2"/>
    <w:rsid w:val="00220CA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7772FB5C963646A0A88B489A88EB84A5">
    <w:name w:val="7772FB5C963646A0A88B489A88EB84A5"/>
    <w:rsid w:val="00220CAE"/>
  </w:style>
  <w:style w:type="paragraph" w:customStyle="1" w:styleId="2E64FB096CF543538CEBE801AC7E37D2">
    <w:name w:val="2E64FB096CF543538CEBE801AC7E37D2"/>
    <w:rsid w:val="00220C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04F41-D4C9-412B-92DE-47CABB12C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2834</Words>
  <Characters>17855</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Wissenschaftliches Arbeiten</vt:lpstr>
    </vt:vector>
  </TitlesOfParts>
  <Company/>
  <LinksUpToDate>false</LinksUpToDate>
  <CharactersWithSpaces>20648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Wissenschaftliches Arbeiten</dc:title>
  <dc:creator>Jankow</dc:creator>
  <cp:lastModifiedBy>Walentin</cp:lastModifiedBy>
  <cp:revision>6</cp:revision>
  <cp:lastPrinted>2017-12-04T10:16:00Z</cp:lastPrinted>
  <dcterms:created xsi:type="dcterms:W3CDTF">2017-12-04T09:37:00Z</dcterms:created>
  <dcterms:modified xsi:type="dcterms:W3CDTF">2017-12-05T12:22:00Z</dcterms:modified>
</cp:coreProperties>
</file>